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77258C" w:rsidRDefault="0077258C" w:rsidP="0077258C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233D8E" w:rsidRDefault="00233D8E" w:rsidP="00233D8E">
      <w:pPr>
        <w:spacing w:after="0"/>
        <w:jc w:val="center"/>
        <w:rPr>
          <w:b/>
          <w:sz w:val="24"/>
          <w:szCs w:val="24"/>
          <w:u w:val="single"/>
        </w:rPr>
      </w:pPr>
      <w:r w:rsidRPr="000A2459">
        <w:rPr>
          <w:b/>
          <w:sz w:val="24"/>
          <w:szCs w:val="24"/>
          <w:u w:val="single"/>
        </w:rPr>
        <w:lastRenderedPageBreak/>
        <w:t>ИЗДАВАНЕ НА УДОСТОВЕРЕНИЕ ЗА СЕМЕЙНО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0A2459">
        <w:rPr>
          <w:b/>
          <w:sz w:val="24"/>
          <w:szCs w:val="24"/>
          <w:u w:val="single"/>
        </w:rPr>
        <w:t>ПОЛОЖЕНИЕ</w:t>
      </w:r>
    </w:p>
    <w:p w:rsidR="00233D8E" w:rsidRPr="009F548F" w:rsidRDefault="00233D8E" w:rsidP="00233D8E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НОРМАТИВНА УРЕДБА:</w:t>
      </w:r>
      <w:r w:rsidRPr="00295B91">
        <w:rPr>
          <w:b/>
          <w:lang w:val="en-GB"/>
        </w:rPr>
        <w:t> 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24</w:t>
      </w:r>
      <w:r w:rsidRPr="00295B91">
        <w:rPr>
          <w:lang w:val="en-US"/>
        </w:rPr>
        <w:t xml:space="preserve">, </w:t>
      </w:r>
      <w:r w:rsidRPr="00295B91">
        <w:t>ал.1 и чл.106, ал.1, т.1 във връзка с чл.5,т.</w:t>
      </w:r>
      <w:r w:rsidRPr="00295B91">
        <w:rPr>
          <w:lang w:val="en-US"/>
        </w:rPr>
        <w:t>4</w:t>
      </w:r>
      <w:r w:rsidRPr="00295B91">
        <w:t xml:space="preserve"> от Закона за гражданска регистрация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Закон за местните данъци и такси – чл.110, ал.1, т.</w:t>
      </w:r>
      <w:r>
        <w:rPr>
          <w:lang w:val="en-US"/>
        </w:rPr>
        <w:t>6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Наредба за определянето и администрирането на местните такси и цени на услуги</w:t>
      </w:r>
      <w:r>
        <w:t xml:space="preserve"> на територията на община Сопот.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13 от Наредба №РД-02-20-6/24.04.2012г. за издаване на удостоверения въз основа на регистъра на населението</w:t>
      </w:r>
      <w:r w:rsidRPr="00295B91">
        <w:rPr>
          <w:lang w:val="en-US"/>
        </w:rPr>
        <w:t>.</w:t>
      </w:r>
    </w:p>
    <w:p w:rsidR="00233D8E" w:rsidRPr="009F548F" w:rsidRDefault="00233D8E" w:rsidP="00233D8E">
      <w:pPr>
        <w:spacing w:after="0" w:line="240" w:lineRule="auto"/>
        <w:ind w:left="720"/>
        <w:jc w:val="both"/>
        <w:rPr>
          <w:lang w:val="en-US"/>
        </w:rPr>
      </w:pP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233D8E" w:rsidRPr="00295B91" w:rsidRDefault="00233D8E" w:rsidP="00233D8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 xml:space="preserve">Лично или чрез упълномощено лице в </w:t>
      </w:r>
      <w:r w:rsidR="004C0514">
        <w:rPr>
          <w:bCs/>
        </w:rPr>
        <w:t>служба ГРАО.</w:t>
      </w: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</w:p>
    <w:p w:rsidR="00233D8E" w:rsidRPr="005E2082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НЕОБХОДИМИ ДОКУМЕНТИ:  Заявление по образец и:</w:t>
      </w:r>
    </w:p>
    <w:p w:rsidR="00233D8E" w:rsidRPr="00295B91" w:rsidRDefault="00233D8E" w:rsidP="00233D8E">
      <w:pPr>
        <w:numPr>
          <w:ilvl w:val="0"/>
          <w:numId w:val="3"/>
        </w:numPr>
        <w:spacing w:after="0" w:line="240" w:lineRule="auto"/>
        <w:jc w:val="both"/>
      </w:pPr>
      <w:r w:rsidRPr="00295B91">
        <w:t>Документ за самоличност (лична карта).</w:t>
      </w:r>
    </w:p>
    <w:p w:rsidR="00233D8E" w:rsidRPr="00295B91" w:rsidRDefault="00233D8E" w:rsidP="00233D8E">
      <w:pPr>
        <w:spacing w:after="0" w:line="240" w:lineRule="auto"/>
        <w:jc w:val="both"/>
      </w:pPr>
    </w:p>
    <w:p w:rsidR="00233D8E" w:rsidRPr="005E2082" w:rsidRDefault="00233D8E" w:rsidP="00233D8E">
      <w:pPr>
        <w:spacing w:after="0" w:line="240" w:lineRule="auto"/>
        <w:jc w:val="both"/>
        <w:rPr>
          <w:b/>
        </w:rPr>
      </w:pPr>
      <w:r w:rsidRPr="005E2082">
        <w:rPr>
          <w:b/>
        </w:rPr>
        <w:t>С НЕОБХОДИМИТЕ ДОКУМЕНТИ МОЖЕ ДА СЕ СНАБДИТЕ КАКТО СЛЕДВА:</w:t>
      </w:r>
    </w:p>
    <w:p w:rsidR="00233D8E" w:rsidRPr="005E2082" w:rsidRDefault="00233D8E" w:rsidP="00233D8E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5E208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233D8E" w:rsidRDefault="00233D8E" w:rsidP="00233D8E">
      <w:pPr>
        <w:spacing w:after="0" w:line="240" w:lineRule="auto"/>
        <w:jc w:val="both"/>
        <w:rPr>
          <w:b/>
          <w:lang w:val="en-US"/>
        </w:rPr>
      </w:pPr>
    </w:p>
    <w:p w:rsidR="00233D8E" w:rsidRPr="00233D8E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ВИЕ ТРЯБВА ДА ЗАПЛАТИТЕ:</w:t>
      </w:r>
      <w:r w:rsidRPr="00295B91">
        <w:rPr>
          <w:b/>
          <w:lang w:val="en-GB"/>
        </w:rPr>
        <w:t> </w:t>
      </w:r>
    </w:p>
    <w:p w:rsidR="00233D8E" w:rsidRPr="00295B91" w:rsidRDefault="004C0514" w:rsidP="00233D8E">
      <w:pPr>
        <w:numPr>
          <w:ilvl w:val="0"/>
          <w:numId w:val="3"/>
        </w:numPr>
        <w:spacing w:after="0" w:line="240" w:lineRule="auto"/>
        <w:jc w:val="both"/>
      </w:pPr>
      <w:r>
        <w:rPr>
          <w:lang w:val="en-US"/>
        </w:rPr>
        <w:t>4</w:t>
      </w:r>
      <w:bookmarkStart w:id="0" w:name="_GoBack"/>
      <w:bookmarkEnd w:id="0"/>
      <w:r w:rsidR="00233D8E" w:rsidRPr="00295B91">
        <w:t>,</w:t>
      </w:r>
      <w:r w:rsidR="00233D8E" w:rsidRPr="00295B91">
        <w:rPr>
          <w:lang w:val="en-US"/>
        </w:rPr>
        <w:t>0</w:t>
      </w:r>
      <w:r w:rsidR="00233D8E">
        <w:t>0 лв.</w:t>
      </w:r>
    </w:p>
    <w:p w:rsidR="00233D8E" w:rsidRPr="00295B91" w:rsidRDefault="00233D8E" w:rsidP="00233D8E">
      <w:pPr>
        <w:spacing w:after="0" w:line="240" w:lineRule="auto"/>
        <w:ind w:left="720"/>
        <w:jc w:val="both"/>
      </w:pPr>
    </w:p>
    <w:p w:rsidR="00233D8E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A2459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 xml:space="preserve">На гише „Каса“ </w:t>
      </w:r>
    </w:p>
    <w:p w:rsidR="00233D8E" w:rsidRP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>По банкова сметка</w:t>
      </w:r>
      <w:r w:rsidRPr="00233D8E">
        <w:rPr>
          <w:bCs/>
          <w:color w:val="000000"/>
          <w:lang w:val="en-US"/>
        </w:rPr>
        <w:t>:</w:t>
      </w:r>
    </w:p>
    <w:p w:rsidR="00233D8E" w:rsidRPr="00233D8E" w:rsidRDefault="00233D8E" w:rsidP="00233D8E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233D8E">
        <w:rPr>
          <w:b/>
          <w:bCs/>
          <w:color w:val="000000"/>
          <w:lang w:val="en-US"/>
        </w:rPr>
        <w:t>IBAN:</w:t>
      </w:r>
      <w:r w:rsidRPr="00233D8E">
        <w:rPr>
          <w:lang w:val="en-US"/>
        </w:rPr>
        <w:t xml:space="preserve"> </w:t>
      </w:r>
      <w:r w:rsidRPr="00233D8E">
        <w:rPr>
          <w:rFonts w:asciiTheme="minorHAnsi" w:eastAsiaTheme="minorHAnsi" w:hAnsiTheme="minorHAnsi" w:cstheme="minorBidi"/>
          <w:lang w:val="en-US"/>
        </w:rPr>
        <w:t>BG80DEMI92408400199409</w:t>
      </w:r>
    </w:p>
    <w:p w:rsidR="00233D8E" w:rsidRPr="00233D8E" w:rsidRDefault="00233D8E" w:rsidP="00233D8E">
      <w:p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/>
          <w:bCs/>
          <w:color w:val="000000"/>
        </w:rPr>
        <w:t>Банка:</w:t>
      </w:r>
      <w:r w:rsidRPr="00233D8E">
        <w:rPr>
          <w:bCs/>
          <w:color w:val="000000"/>
        </w:rPr>
        <w:t xml:space="preserve"> "ТЪРГОВСКА БАНКА Д" АД.</w:t>
      </w:r>
    </w:p>
    <w:p w:rsidR="00233D8E" w:rsidRPr="000A2459" w:rsidRDefault="00233D8E" w:rsidP="00233D8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A2459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4C3865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</w:p>
    <w:p w:rsidR="00233D8E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233D8E" w:rsidRPr="000A2459" w:rsidRDefault="00233D8E" w:rsidP="00233D8E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НИЕ ЩЕ ВИ ПРЕДОСТАВИМ </w:t>
      </w:r>
      <w:r w:rsidRPr="00295B91">
        <w:rPr>
          <w:b/>
        </w:rPr>
        <w:t xml:space="preserve">УДОСТОВЕРЕНИЕТО </w:t>
      </w:r>
      <w:r w:rsidRPr="00295B91">
        <w:rPr>
          <w:b/>
          <w:bCs/>
        </w:rPr>
        <w:t xml:space="preserve">В СРОК: </w:t>
      </w:r>
    </w:p>
    <w:p w:rsidR="00233D8E" w:rsidRDefault="00233D8E" w:rsidP="00233D8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В момента на заявяване на услугата</w:t>
      </w:r>
    </w:p>
    <w:p w:rsidR="00233D8E" w:rsidRPr="00295B91" w:rsidRDefault="00233D8E" w:rsidP="00233D8E">
      <w:pPr>
        <w:spacing w:after="0" w:line="240" w:lineRule="auto"/>
        <w:ind w:firstLine="708"/>
        <w:jc w:val="both"/>
        <w:rPr>
          <w:bCs/>
        </w:rPr>
      </w:pPr>
    </w:p>
    <w:p w:rsidR="00233D8E" w:rsidRDefault="00233D8E" w:rsidP="00233D8E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 xml:space="preserve">Лично или  чрез упълномощено лице в </w:t>
      </w:r>
      <w:r>
        <w:rPr>
          <w:bCs/>
        </w:rPr>
        <w:t>служба ГРАО</w:t>
      </w:r>
    </w:p>
    <w:p w:rsidR="00233D8E" w:rsidRP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33D8E" w:rsidRDefault="00233D8E" w:rsidP="00233D8E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233D8E" w:rsidRDefault="00233D8E" w:rsidP="00233D8E">
      <w:pPr>
        <w:spacing w:after="0" w:line="240" w:lineRule="auto"/>
        <w:ind w:left="426"/>
        <w:jc w:val="both"/>
        <w:rPr>
          <w:bCs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8"/>
    <w:rsid w:val="00112883"/>
    <w:rsid w:val="00233D8E"/>
    <w:rsid w:val="004C0514"/>
    <w:rsid w:val="00684E38"/>
    <w:rsid w:val="0077258C"/>
    <w:rsid w:val="00B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5F6DC8-C221-4B95-87D6-307C9E0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2017-11-13T12:42:00Z</dcterms:created>
  <dcterms:modified xsi:type="dcterms:W3CDTF">2018-05-14T11:40:00Z</dcterms:modified>
</cp:coreProperties>
</file>