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06" w:rsidRPr="00CA41D0" w:rsidRDefault="00CA41D0" w:rsidP="00CA41D0">
      <w:pPr>
        <w:pStyle w:val="4"/>
        <w:ind w:firstLine="0"/>
        <w:rPr>
          <w:szCs w:val="24"/>
        </w:rPr>
      </w:pPr>
      <w:r w:rsidRPr="00CA41D0">
        <w:rPr>
          <w:szCs w:val="24"/>
        </w:rPr>
        <w:t>ДО</w:t>
      </w:r>
    </w:p>
    <w:p w:rsidR="00CA41D0" w:rsidRPr="00CA41D0" w:rsidRDefault="00CA41D0" w:rsidP="00CA41D0">
      <w:pPr>
        <w:rPr>
          <w:b/>
          <w:lang w:val="bg-BG"/>
        </w:rPr>
      </w:pPr>
      <w:r w:rsidRPr="00CA41D0">
        <w:rPr>
          <w:b/>
          <w:lang w:val="bg-BG"/>
        </w:rPr>
        <w:t>ГЛ. АРХИТЕКТ</w:t>
      </w:r>
    </w:p>
    <w:p w:rsidR="00CA41D0" w:rsidRPr="00CA41D0" w:rsidRDefault="00CA41D0" w:rsidP="00CA41D0">
      <w:pPr>
        <w:rPr>
          <w:b/>
          <w:lang w:val="bg-BG"/>
        </w:rPr>
      </w:pPr>
      <w:r w:rsidRPr="00CA41D0">
        <w:rPr>
          <w:b/>
          <w:lang w:val="bg-BG"/>
        </w:rPr>
        <w:t>НА ОБЩИНА СОПОТ</w:t>
      </w:r>
    </w:p>
    <w:p w:rsidR="00CA41D0" w:rsidRPr="00CA41D0" w:rsidRDefault="00CA41D0" w:rsidP="00CA41D0">
      <w:pPr>
        <w:rPr>
          <w:lang w:val="bg-BG"/>
        </w:rPr>
      </w:pPr>
    </w:p>
    <w:p w:rsidR="00F43006" w:rsidRPr="001A7CDB" w:rsidRDefault="00F43006" w:rsidP="00F43006">
      <w:pPr>
        <w:pStyle w:val="4"/>
        <w:ind w:hanging="142"/>
        <w:rPr>
          <w:sz w:val="16"/>
          <w:szCs w:val="16"/>
        </w:rPr>
      </w:pPr>
    </w:p>
    <w:p w:rsidR="00F43006" w:rsidRPr="00CA41D0" w:rsidRDefault="00F43006" w:rsidP="00F430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rPr>
          <w:rFonts w:ascii="Times New Roman" w:hAnsi="Times New Roman"/>
          <w:sz w:val="28"/>
          <w:szCs w:val="28"/>
        </w:rPr>
      </w:pPr>
      <w:r w:rsidRPr="00CA41D0">
        <w:rPr>
          <w:rFonts w:ascii="Times New Roman" w:hAnsi="Times New Roman"/>
          <w:sz w:val="28"/>
          <w:szCs w:val="28"/>
        </w:rPr>
        <w:t>З А Я В Л Е Н И Е</w:t>
      </w:r>
    </w:p>
    <w:p w:rsidR="00F43006" w:rsidRPr="00CA41D0" w:rsidRDefault="00F43006" w:rsidP="00F43006">
      <w:pPr>
        <w:ind w:right="144" w:hanging="2"/>
        <w:jc w:val="center"/>
        <w:rPr>
          <w:sz w:val="24"/>
          <w:szCs w:val="24"/>
          <w:lang w:val="bg-BG"/>
        </w:rPr>
      </w:pPr>
    </w:p>
    <w:p w:rsidR="00F43006" w:rsidRPr="00CA41D0" w:rsidRDefault="00F43006" w:rsidP="00F43006">
      <w:pPr>
        <w:ind w:right="144" w:hanging="2"/>
        <w:jc w:val="center"/>
        <w:rPr>
          <w:b/>
          <w:sz w:val="24"/>
          <w:szCs w:val="24"/>
          <w:lang w:val="bg-BG"/>
        </w:rPr>
      </w:pPr>
      <w:r w:rsidRPr="00CA41D0">
        <w:rPr>
          <w:b/>
          <w:sz w:val="24"/>
          <w:szCs w:val="24"/>
          <w:lang w:val="bg-BG"/>
        </w:rPr>
        <w:t>за промяна на инвестиционните намерения по време на изпълнение на строежа</w:t>
      </w:r>
    </w:p>
    <w:p w:rsidR="00F43006" w:rsidRDefault="00F43006" w:rsidP="00F43006">
      <w:pPr>
        <w:spacing w:line="276" w:lineRule="auto"/>
        <w:ind w:left="144" w:right="144" w:firstLine="288"/>
        <w:jc w:val="center"/>
        <w:rPr>
          <w:b/>
          <w:sz w:val="24"/>
          <w:lang w:val="bg-BG"/>
        </w:rPr>
      </w:pPr>
    </w:p>
    <w:p w:rsidR="00F43006" w:rsidRPr="004105BD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CA41D0">
        <w:rPr>
          <w:sz w:val="24"/>
          <w:szCs w:val="24"/>
          <w:lang w:val="bg-BG"/>
        </w:rPr>
        <w:t>……………………………………………………………………………………......</w:t>
      </w:r>
    </w:p>
    <w:p w:rsidR="00F43006" w:rsidRPr="00E5442D" w:rsidRDefault="00F43006" w:rsidP="00F43006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A41D0">
        <w:rPr>
          <w:i/>
          <w:sz w:val="18"/>
          <w:szCs w:val="18"/>
          <w:lang w:val="bg-BG"/>
        </w:rPr>
        <w:t xml:space="preserve">                            </w:t>
      </w:r>
      <w:r w:rsidR="00CA41D0">
        <w:rPr>
          <w:i/>
          <w:sz w:val="18"/>
          <w:szCs w:val="18"/>
          <w:lang w:val="bg-BG"/>
        </w:rPr>
        <w:tab/>
      </w:r>
      <w:r w:rsidR="00CA41D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F43006" w:rsidRPr="004105BD" w:rsidRDefault="00F43006" w:rsidP="00F43006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CA41D0">
        <w:rPr>
          <w:sz w:val="24"/>
          <w:szCs w:val="24"/>
          <w:lang w:val="bg-BG"/>
        </w:rPr>
        <w:t>...…………</w:t>
      </w:r>
    </w:p>
    <w:p w:rsidR="00F43006" w:rsidRDefault="00F43006" w:rsidP="00F43006">
      <w:pPr>
        <w:spacing w:line="276" w:lineRule="auto"/>
        <w:ind w:right="-1" w:firstLine="288"/>
        <w:rPr>
          <w:sz w:val="8"/>
          <w:lang w:val="bg-BG"/>
        </w:rPr>
      </w:pPr>
    </w:p>
    <w:p w:rsidR="00F43006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A41D0">
        <w:rPr>
          <w:sz w:val="24"/>
          <w:szCs w:val="24"/>
          <w:lang w:val="bg-BG"/>
        </w:rPr>
        <w:t>..…………………………………………………………</w:t>
      </w:r>
    </w:p>
    <w:p w:rsidR="00F43006" w:rsidRPr="004105BD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2</w:t>
      </w:r>
      <w:r w:rsidRPr="004105BD">
        <w:rPr>
          <w:sz w:val="24"/>
          <w:szCs w:val="24"/>
          <w:lang w:val="bg-BG"/>
        </w:rPr>
        <w:t>. .</w:t>
      </w:r>
      <w:r w:rsidR="00CA41D0">
        <w:rPr>
          <w:sz w:val="24"/>
          <w:szCs w:val="24"/>
          <w:lang w:val="bg-BG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  <w:r w:rsidR="00CA41D0">
        <w:rPr>
          <w:sz w:val="24"/>
          <w:szCs w:val="24"/>
          <w:lang w:val="bg-BG"/>
        </w:rPr>
        <w:t>…….………..</w:t>
      </w:r>
    </w:p>
    <w:p w:rsidR="00F43006" w:rsidRPr="008E6E2C" w:rsidRDefault="00F43006" w:rsidP="00F43006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A41D0">
        <w:rPr>
          <w:i/>
          <w:sz w:val="18"/>
          <w:szCs w:val="18"/>
          <w:lang w:val="bg-BG"/>
        </w:rPr>
        <w:t xml:space="preserve">                            </w:t>
      </w:r>
      <w:r w:rsidR="00CA41D0">
        <w:rPr>
          <w:i/>
          <w:sz w:val="18"/>
          <w:szCs w:val="18"/>
          <w:lang w:val="bg-BG"/>
        </w:rPr>
        <w:tab/>
      </w:r>
      <w:r w:rsidR="00CA41D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F43006" w:rsidRPr="004105BD" w:rsidRDefault="00F43006" w:rsidP="00F43006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A41D0">
        <w:rPr>
          <w:sz w:val="24"/>
          <w:szCs w:val="24"/>
          <w:lang w:val="bg-BG"/>
        </w:rPr>
        <w:t>...………….</w:t>
      </w:r>
    </w:p>
    <w:p w:rsidR="00F43006" w:rsidRDefault="00F43006" w:rsidP="00F43006">
      <w:pPr>
        <w:spacing w:line="276" w:lineRule="auto"/>
        <w:ind w:right="-1" w:firstLine="288"/>
        <w:rPr>
          <w:sz w:val="8"/>
          <w:lang w:val="bg-BG"/>
        </w:rPr>
      </w:pPr>
    </w:p>
    <w:p w:rsidR="00F43006" w:rsidRPr="004105BD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A41D0">
        <w:rPr>
          <w:sz w:val="24"/>
          <w:szCs w:val="24"/>
          <w:lang w:val="bg-BG"/>
        </w:rPr>
        <w:t>..………………………………………………………….</w:t>
      </w:r>
    </w:p>
    <w:p w:rsidR="00F43006" w:rsidRPr="004105BD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3. </w:t>
      </w:r>
      <w:r w:rsidRPr="004105BD">
        <w:rPr>
          <w:sz w:val="24"/>
          <w:szCs w:val="24"/>
          <w:lang w:val="bg-BG"/>
        </w:rPr>
        <w:t>.</w:t>
      </w:r>
      <w:r w:rsidR="00CA41D0">
        <w:rPr>
          <w:sz w:val="24"/>
          <w:szCs w:val="24"/>
          <w:lang w:val="bg-BG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  <w:r w:rsidR="00CA41D0">
        <w:rPr>
          <w:sz w:val="24"/>
          <w:szCs w:val="24"/>
          <w:lang w:val="bg-BG"/>
        </w:rPr>
        <w:t>…….………..</w:t>
      </w:r>
    </w:p>
    <w:p w:rsidR="00F43006" w:rsidRPr="004105BD" w:rsidRDefault="00F43006" w:rsidP="00F43006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A41D0">
        <w:rPr>
          <w:i/>
          <w:sz w:val="18"/>
          <w:szCs w:val="18"/>
          <w:lang w:val="bg-BG"/>
        </w:rPr>
        <w:t xml:space="preserve">                            </w:t>
      </w:r>
      <w:r w:rsidR="00CA41D0">
        <w:rPr>
          <w:i/>
          <w:sz w:val="18"/>
          <w:szCs w:val="18"/>
          <w:lang w:val="bg-BG"/>
        </w:rPr>
        <w:tab/>
      </w:r>
      <w:r w:rsidR="00CA41D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A41D0">
        <w:rPr>
          <w:sz w:val="24"/>
          <w:szCs w:val="24"/>
          <w:lang w:val="bg-BG"/>
        </w:rPr>
        <w:t>...…………</w:t>
      </w:r>
    </w:p>
    <w:p w:rsidR="00F43006" w:rsidRDefault="00F43006" w:rsidP="00F43006">
      <w:pPr>
        <w:spacing w:line="276" w:lineRule="auto"/>
        <w:ind w:right="-1" w:firstLine="288"/>
        <w:rPr>
          <w:sz w:val="8"/>
          <w:lang w:val="bg-BG"/>
        </w:rPr>
      </w:pPr>
    </w:p>
    <w:p w:rsidR="00F43006" w:rsidRDefault="00F43006" w:rsidP="00F43006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</w:t>
      </w:r>
      <w:r w:rsidR="00CA41D0">
        <w:rPr>
          <w:sz w:val="24"/>
          <w:szCs w:val="24"/>
          <w:lang w:val="bg-BG"/>
        </w:rPr>
        <w:t>…………………………</w:t>
      </w:r>
    </w:p>
    <w:p w:rsidR="00F43006" w:rsidRPr="00510D3C" w:rsidRDefault="00F43006" w:rsidP="00F43006">
      <w:pPr>
        <w:spacing w:line="276" w:lineRule="auto"/>
        <w:ind w:right="144"/>
        <w:rPr>
          <w:sz w:val="6"/>
          <w:szCs w:val="24"/>
          <w:lang w:val="bg-BG"/>
        </w:rPr>
      </w:pPr>
    </w:p>
    <w:p w:rsidR="00F43006" w:rsidRDefault="00F43006" w:rsidP="00F43006">
      <w:pPr>
        <w:spacing w:line="276" w:lineRule="auto"/>
        <w:ind w:right="-1" w:firstLine="720"/>
        <w:rPr>
          <w:sz w:val="24"/>
          <w:lang w:val="bg-BG"/>
        </w:rPr>
      </w:pPr>
      <w:r w:rsidRPr="002731AB">
        <w:rPr>
          <w:sz w:val="24"/>
          <w:lang w:val="bg-BG"/>
        </w:rPr>
        <w:t>Желая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да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ми/ни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</w:t>
      </w:r>
      <w:r>
        <w:rPr>
          <w:sz w:val="24"/>
          <w:lang w:val="bg-BG"/>
        </w:rPr>
        <w:t>бъде допусната промяна в инвестиционните намерения по време на изпълнение на строежа за имот:</w:t>
      </w:r>
    </w:p>
    <w:p w:rsidR="00F43006" w:rsidRPr="002731AB" w:rsidRDefault="00F43006" w:rsidP="00F43006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CA41D0">
        <w:rPr>
          <w:sz w:val="24"/>
          <w:lang w:val="bg-BG"/>
        </w:rPr>
        <w:t>…………………………………………………………………</w:t>
      </w:r>
    </w:p>
    <w:p w:rsidR="00F43006" w:rsidRDefault="00F43006" w:rsidP="00F43006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CA41D0">
        <w:rPr>
          <w:sz w:val="24"/>
          <w:lang w:val="bg-BG"/>
        </w:rPr>
        <w:t>…………………………………………………………………</w:t>
      </w:r>
    </w:p>
    <w:p w:rsidR="00F43006" w:rsidRDefault="00F43006" w:rsidP="00F43006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………………………</w:t>
      </w:r>
      <w:r w:rsidRPr="00C423F9">
        <w:rPr>
          <w:sz w:val="24"/>
          <w:lang w:val="bg-BG"/>
        </w:rPr>
        <w:t xml:space="preserve"> в кв. № </w:t>
      </w:r>
      <w:r w:rsidR="00CA41D0">
        <w:rPr>
          <w:sz w:val="24"/>
          <w:lang w:val="bg-BG"/>
        </w:rPr>
        <w:t>……………</w:t>
      </w:r>
      <w:r w:rsidRPr="00C423F9">
        <w:rPr>
          <w:sz w:val="24"/>
          <w:lang w:val="bg-BG"/>
        </w:rPr>
        <w:t>, гр./с</w:t>
      </w:r>
      <w:r w:rsidR="00CA41D0">
        <w:rPr>
          <w:sz w:val="24"/>
          <w:lang w:val="bg-BG"/>
        </w:rPr>
        <w:t>. ………………………………….</w:t>
      </w:r>
    </w:p>
    <w:p w:rsidR="00F43006" w:rsidRPr="008E6E2C" w:rsidRDefault="00F43006" w:rsidP="00F43006">
      <w:pPr>
        <w:spacing w:line="276" w:lineRule="auto"/>
        <w:ind w:right="-1"/>
        <w:rPr>
          <w:sz w:val="24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 w:rsidR="00CA41D0">
        <w:rPr>
          <w:sz w:val="24"/>
          <w:lang w:val="bg-BG"/>
        </w:rPr>
        <w:t>……………………………. адрес: гр.</w:t>
      </w:r>
      <w:r w:rsidR="00A3078A">
        <w:rPr>
          <w:sz w:val="24"/>
          <w:lang w:val="bg-BG"/>
        </w:rPr>
        <w:t>/с.</w:t>
      </w:r>
      <w:r w:rsidR="00CA41D0">
        <w:rPr>
          <w:sz w:val="24"/>
          <w:lang w:val="bg-BG"/>
        </w:rPr>
        <w:t>...…………………………………</w:t>
      </w:r>
      <w:r>
        <w:rPr>
          <w:sz w:val="24"/>
          <w:lang w:val="bg-BG"/>
        </w:rPr>
        <w:t>………………………</w:t>
      </w:r>
      <w:r w:rsidR="00CA41D0">
        <w:rPr>
          <w:sz w:val="24"/>
          <w:lang w:val="bg-BG"/>
        </w:rPr>
        <w:t>………………………</w:t>
      </w:r>
      <w:r w:rsidR="00A3078A">
        <w:rPr>
          <w:sz w:val="24"/>
          <w:lang w:val="bg-BG"/>
        </w:rPr>
        <w:t>..</w:t>
      </w:r>
    </w:p>
    <w:p w:rsidR="00F43006" w:rsidRPr="006155D7" w:rsidRDefault="00F43006" w:rsidP="00F43006">
      <w:pPr>
        <w:spacing w:before="40"/>
        <w:ind w:right="144"/>
        <w:jc w:val="both"/>
        <w:rPr>
          <w:b/>
          <w:lang w:val="bg-BG"/>
        </w:rPr>
      </w:pPr>
      <w:r w:rsidRPr="006155D7">
        <w:rPr>
          <w:b/>
          <w:lang w:val="bg-BG"/>
        </w:rPr>
        <w:t>Прилагам следните документи:</w:t>
      </w:r>
    </w:p>
    <w:p w:rsidR="00F43006" w:rsidRPr="00CF7C51" w:rsidRDefault="00F43006" w:rsidP="00F43006">
      <w:pPr>
        <w:spacing w:before="40"/>
        <w:ind w:right="144"/>
        <w:jc w:val="both"/>
        <w:rPr>
          <w:sz w:val="18"/>
          <w:szCs w:val="18"/>
        </w:rPr>
      </w:pPr>
      <w:r>
        <w:rPr>
          <w:sz w:val="18"/>
          <w:szCs w:val="18"/>
          <w:lang w:val="bg-BG"/>
        </w:rPr>
        <w:t>1. Документ за собственост</w:t>
      </w:r>
      <w:r>
        <w:rPr>
          <w:sz w:val="18"/>
          <w:szCs w:val="18"/>
        </w:rPr>
        <w:t>.</w:t>
      </w:r>
    </w:p>
    <w:p w:rsidR="00F43006" w:rsidRPr="00CF7C51" w:rsidRDefault="00F43006" w:rsidP="00F43006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2</w:t>
      </w:r>
      <w:r>
        <w:rPr>
          <w:sz w:val="18"/>
          <w:szCs w:val="18"/>
          <w:lang w:val="bg-BG"/>
        </w:rPr>
        <w:t>. Оригинална виза за проектиране (при необходимост)</w:t>
      </w:r>
      <w:r>
        <w:rPr>
          <w:sz w:val="18"/>
          <w:szCs w:val="18"/>
        </w:rPr>
        <w:t>.</w:t>
      </w:r>
    </w:p>
    <w:p w:rsidR="00F43006" w:rsidRPr="00CF7C51" w:rsidRDefault="00F43006" w:rsidP="00F43006">
      <w:pPr>
        <w:pStyle w:val="a3"/>
        <w:ind w:left="0"/>
        <w:jc w:val="left"/>
        <w:rPr>
          <w:rFonts w:ascii="Times New Roman" w:hAnsi="Times New Roman"/>
          <w:sz w:val="18"/>
          <w:szCs w:val="18"/>
          <w:lang w:val="en-US"/>
        </w:rPr>
      </w:pPr>
      <w:r w:rsidRPr="00ED28AA">
        <w:rPr>
          <w:rFonts w:ascii="Times New Roman" w:hAnsi="Times New Roman"/>
          <w:sz w:val="18"/>
          <w:szCs w:val="18"/>
        </w:rPr>
        <w:t>3. Проекти в 3 комплекта с части: архитектурна, конструкции/</w:t>
      </w:r>
      <w:proofErr w:type="spellStart"/>
      <w:r w:rsidRPr="00ED28AA">
        <w:rPr>
          <w:rFonts w:ascii="Times New Roman" w:hAnsi="Times New Roman"/>
          <w:sz w:val="18"/>
          <w:szCs w:val="18"/>
        </w:rPr>
        <w:t>констр.експертиза</w:t>
      </w:r>
      <w:proofErr w:type="spellEnd"/>
      <w:r w:rsidRPr="00ED28AA">
        <w:rPr>
          <w:rFonts w:ascii="Times New Roman" w:hAnsi="Times New Roman"/>
          <w:sz w:val="18"/>
          <w:szCs w:val="18"/>
        </w:rPr>
        <w:t>, ЕЛ, ВиК,  ВП с трасировъчен план,</w:t>
      </w:r>
      <w:r>
        <w:rPr>
          <w:rFonts w:ascii="Times New Roman" w:hAnsi="Times New Roman"/>
          <w:sz w:val="18"/>
          <w:szCs w:val="18"/>
        </w:rPr>
        <w:t xml:space="preserve">     ОВКИ, ТТЕ, ПБЗ (само тези части от проекта, за които се иска промяна)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CF7C51" w:rsidRDefault="00F43006" w:rsidP="00F43006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4. Оценка за съответствие </w:t>
      </w:r>
      <w:r>
        <w:rPr>
          <w:sz w:val="18"/>
          <w:szCs w:val="18"/>
          <w:lang w:val="bg-BG"/>
        </w:rPr>
        <w:t>на</w:t>
      </w:r>
      <w:r w:rsidRPr="00ED28AA">
        <w:rPr>
          <w:sz w:val="18"/>
          <w:szCs w:val="18"/>
          <w:lang w:val="bg-BG"/>
        </w:rPr>
        <w:t xml:space="preserve"> част ”Конструктивна” по чл.142,</w:t>
      </w:r>
      <w:r>
        <w:rPr>
          <w:sz w:val="18"/>
          <w:szCs w:val="18"/>
          <w:lang w:val="bg-BG"/>
        </w:rPr>
        <w:t xml:space="preserve"> ал.10</w:t>
      </w:r>
      <w:r w:rsidRPr="00ED28AA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 xml:space="preserve"> (когато е необходима)</w:t>
      </w:r>
      <w:r>
        <w:rPr>
          <w:sz w:val="18"/>
          <w:szCs w:val="18"/>
        </w:rPr>
        <w:t>.</w:t>
      </w:r>
    </w:p>
    <w:p w:rsidR="00F43006" w:rsidRPr="00CF7C51" w:rsidRDefault="00F43006" w:rsidP="00F43006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5. О</w:t>
      </w:r>
      <w:r>
        <w:rPr>
          <w:sz w:val="18"/>
          <w:szCs w:val="18"/>
          <w:lang w:val="bg-BG"/>
        </w:rPr>
        <w:t>ценка за съответствие по чл.142</w:t>
      </w:r>
      <w:r w:rsidRPr="00ED28AA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ED28AA">
        <w:rPr>
          <w:sz w:val="18"/>
          <w:szCs w:val="18"/>
          <w:lang w:val="bg-BG"/>
        </w:rPr>
        <w:t>ал. 6 от ЗУТ</w:t>
      </w:r>
      <w:r>
        <w:rPr>
          <w:sz w:val="18"/>
          <w:szCs w:val="18"/>
        </w:rPr>
        <w:t>.</w:t>
      </w:r>
    </w:p>
    <w:p w:rsidR="00F43006" w:rsidRPr="00CF7C51" w:rsidRDefault="00F43006" w:rsidP="00F430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sz w:val="18"/>
          <w:szCs w:val="18"/>
        </w:rPr>
        <w:t xml:space="preserve">6. </w:t>
      </w:r>
      <w:r w:rsidRPr="00E42877">
        <w:rPr>
          <w:rFonts w:ascii="Times New Roman" w:hAnsi="Times New Roman"/>
          <w:sz w:val="18"/>
          <w:szCs w:val="18"/>
        </w:rPr>
        <w:t xml:space="preserve">План </w:t>
      </w:r>
      <w:r w:rsidRPr="001C5FA7">
        <w:rPr>
          <w:rFonts w:ascii="Times New Roman" w:hAnsi="Times New Roman"/>
          <w:color w:val="000000"/>
          <w:sz w:val="18"/>
          <w:szCs w:val="18"/>
        </w:rPr>
        <w:t>по чл.</w:t>
      </w:r>
      <w:r w:rsidRPr="001C5FA7">
        <w:rPr>
          <w:rFonts w:ascii="Times New Roman" w:hAnsi="Times New Roman"/>
          <w:color w:val="000000"/>
          <w:sz w:val="18"/>
          <w:szCs w:val="18"/>
          <w:lang w:val="en-US"/>
        </w:rPr>
        <w:t>11</w:t>
      </w:r>
      <w:r w:rsidRPr="00E42877">
        <w:rPr>
          <w:rFonts w:ascii="Times New Roman" w:hAnsi="Times New Roman"/>
          <w:sz w:val="18"/>
          <w:szCs w:val="18"/>
        </w:rPr>
        <w:t xml:space="preserve">, ал.1 от Закона </w:t>
      </w:r>
      <w:r>
        <w:rPr>
          <w:rFonts w:ascii="Times New Roman" w:hAnsi="Times New Roman"/>
          <w:sz w:val="18"/>
          <w:szCs w:val="18"/>
        </w:rPr>
        <w:t>за управление на отпадъците, в</w:t>
      </w:r>
      <w:r w:rsidRPr="00E42877">
        <w:rPr>
          <w:rFonts w:ascii="Times New Roman" w:hAnsi="Times New Roman"/>
          <w:sz w:val="18"/>
          <w:szCs w:val="18"/>
        </w:rPr>
        <w:t xml:space="preserve"> обхват, определен в </w:t>
      </w:r>
      <w:r>
        <w:rPr>
          <w:rFonts w:ascii="Times New Roman" w:hAnsi="Times New Roman"/>
          <w:sz w:val="18"/>
          <w:szCs w:val="18"/>
        </w:rPr>
        <w:t>Н</w:t>
      </w:r>
      <w:r w:rsidRPr="00E42877">
        <w:rPr>
          <w:rFonts w:ascii="Times New Roman" w:hAnsi="Times New Roman"/>
          <w:sz w:val="18"/>
          <w:szCs w:val="18"/>
        </w:rPr>
        <w:t>аредба за управление на строителните отпадъци и за влагане на рециклирани строител</w:t>
      </w:r>
      <w:r>
        <w:rPr>
          <w:rFonts w:ascii="Times New Roman" w:hAnsi="Times New Roman"/>
          <w:sz w:val="18"/>
          <w:szCs w:val="18"/>
        </w:rPr>
        <w:t>ни материали (при необходимост)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Default="00F43006" w:rsidP="00F43006">
      <w:pPr>
        <w:spacing w:before="40"/>
        <w:ind w:right="144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7</w:t>
      </w:r>
      <w:r w:rsidRPr="00C37CE9">
        <w:rPr>
          <w:sz w:val="18"/>
          <w:szCs w:val="18"/>
          <w:lang w:val="bg-BG"/>
        </w:rPr>
        <w:t>. Оценка за съответствие по чл.1</w:t>
      </w:r>
      <w:r>
        <w:rPr>
          <w:sz w:val="18"/>
          <w:szCs w:val="18"/>
          <w:lang w:val="bg-BG"/>
        </w:rPr>
        <w:t>4</w:t>
      </w:r>
      <w:r w:rsidRPr="00C37CE9">
        <w:rPr>
          <w:sz w:val="18"/>
          <w:szCs w:val="18"/>
          <w:lang w:val="bg-BG"/>
        </w:rPr>
        <w:t>2,</w:t>
      </w:r>
      <w:r>
        <w:rPr>
          <w:sz w:val="18"/>
          <w:szCs w:val="18"/>
          <w:lang w:val="bg-BG"/>
        </w:rPr>
        <w:t xml:space="preserve"> </w:t>
      </w:r>
      <w:r w:rsidRPr="00C37CE9">
        <w:rPr>
          <w:sz w:val="18"/>
          <w:szCs w:val="18"/>
          <w:lang w:val="bg-BG"/>
        </w:rPr>
        <w:t xml:space="preserve">ал. </w:t>
      </w:r>
      <w:r>
        <w:rPr>
          <w:sz w:val="18"/>
          <w:szCs w:val="18"/>
          <w:lang w:val="bg-BG"/>
        </w:rPr>
        <w:t>11</w:t>
      </w:r>
      <w:r w:rsidRPr="00C37CE9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>.</w:t>
      </w:r>
    </w:p>
    <w:p w:rsidR="00E46C09" w:rsidRDefault="00E46C09" w:rsidP="00E46C09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E46C09" w:rsidRDefault="00E46C09" w:rsidP="00E46C09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E46C09" w:rsidRDefault="00E46C09" w:rsidP="00E46C09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F43006" w:rsidRPr="001A7CDB" w:rsidRDefault="00E46C09" w:rsidP="00E46C09">
      <w:pPr>
        <w:spacing w:before="40"/>
        <w:ind w:left="5076" w:right="-468"/>
        <w:jc w:val="both"/>
        <w:rPr>
          <w:sz w:val="18"/>
          <w:szCs w:val="18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</w:p>
    <w:p w:rsidR="00E46C09" w:rsidRDefault="00E46C09" w:rsidP="00E46C09">
      <w:pPr>
        <w:jc w:val="both"/>
        <w:rPr>
          <w:lang w:val="bg-BG"/>
        </w:rPr>
      </w:pPr>
    </w:p>
    <w:p w:rsidR="00F43006" w:rsidRPr="00E46C09" w:rsidRDefault="00F43006" w:rsidP="00E46C09">
      <w:pPr>
        <w:jc w:val="both"/>
        <w:rPr>
          <w:lang w:val="bg-BG"/>
        </w:rPr>
      </w:pPr>
      <w:r w:rsidRPr="00A21E75">
        <w:rPr>
          <w:lang w:val="bg-BG"/>
        </w:rPr>
        <w:t xml:space="preserve">С уважение:   1. </w:t>
      </w:r>
      <w:r w:rsidR="00A3078A">
        <w:rPr>
          <w:lang w:val="bg-BG"/>
        </w:rPr>
        <w:t>………………..</w:t>
      </w:r>
      <w:r w:rsidR="00E46C09">
        <w:rPr>
          <w:lang w:val="bg-BG"/>
        </w:rPr>
        <w:t xml:space="preserve">    2. ………………</w:t>
      </w:r>
      <w:r w:rsidR="00A3078A">
        <w:rPr>
          <w:lang w:val="bg-BG"/>
        </w:rPr>
        <w:t xml:space="preserve">  3. ……………….</w:t>
      </w:r>
    </w:p>
    <w:p w:rsidR="00F43006" w:rsidRDefault="00A3078A" w:rsidP="00F43006">
      <w:pPr>
        <w:ind w:right="-1" w:firstLine="288"/>
        <w:rPr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E46C09" w:rsidRDefault="00E46C09" w:rsidP="008F1CD9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F43006" w:rsidRPr="005D5D50" w:rsidRDefault="00F43006" w:rsidP="008F1CD9">
      <w:pPr>
        <w:jc w:val="center"/>
        <w:rPr>
          <w:b/>
          <w:bCs/>
          <w:color w:val="0000FF"/>
          <w:sz w:val="24"/>
          <w:szCs w:val="24"/>
        </w:rPr>
      </w:pPr>
      <w:r w:rsidRPr="005D5D50">
        <w:rPr>
          <w:b/>
          <w:bCs/>
          <w:color w:val="000000"/>
          <w:sz w:val="24"/>
          <w:szCs w:val="24"/>
          <w:u w:val="single"/>
        </w:rPr>
        <w:lastRenderedPageBreak/>
        <w:t>ПРОМЯНА В ИНВЕСТИЦИОННИТЕ НАМЕРЕНИЯ ПО ВРЕМЕ НА ИЗПЪЛНЕНИЕ НА СТРОЕЖА</w:t>
      </w:r>
    </w:p>
    <w:p w:rsidR="00F43006" w:rsidRPr="005D5D50" w:rsidRDefault="00F43006" w:rsidP="008F1CD9">
      <w:pPr>
        <w:jc w:val="center"/>
        <w:rPr>
          <w:b/>
          <w:bCs/>
          <w:color w:val="0000FF"/>
        </w:rPr>
      </w:pP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  <w:r w:rsidRPr="00E42877">
        <w:rPr>
          <w:b/>
          <w:bCs/>
          <w:color w:val="000000"/>
          <w:sz w:val="18"/>
          <w:szCs w:val="18"/>
          <w:lang w:val="ru-RU"/>
        </w:rPr>
        <w:t>НОРМАТИВНА УРЕДБА:</w:t>
      </w:r>
    </w:p>
    <w:p w:rsidR="00F43006" w:rsidRPr="00E42877" w:rsidRDefault="00F43006" w:rsidP="00F43006">
      <w:pPr>
        <w:numPr>
          <w:ilvl w:val="0"/>
          <w:numId w:val="2"/>
        </w:numPr>
        <w:jc w:val="both"/>
        <w:rPr>
          <w:bCs/>
          <w:color w:val="000000"/>
          <w:sz w:val="18"/>
          <w:szCs w:val="18"/>
        </w:rPr>
      </w:pPr>
      <w:proofErr w:type="spellStart"/>
      <w:r w:rsidRPr="00E42877">
        <w:rPr>
          <w:iCs/>
          <w:color w:val="000000"/>
          <w:sz w:val="18"/>
          <w:szCs w:val="18"/>
        </w:rPr>
        <w:t>Чл</w:t>
      </w:r>
      <w:proofErr w:type="spellEnd"/>
      <w:r w:rsidRPr="00E42877">
        <w:rPr>
          <w:iCs/>
          <w:color w:val="000000"/>
          <w:sz w:val="18"/>
          <w:szCs w:val="18"/>
        </w:rPr>
        <w:t xml:space="preserve">. 144, ал.3, т.1 и т.2 </w:t>
      </w:r>
      <w:proofErr w:type="spellStart"/>
      <w:proofErr w:type="gramStart"/>
      <w:r w:rsidRPr="00E42877">
        <w:rPr>
          <w:iCs/>
          <w:color w:val="000000"/>
          <w:sz w:val="18"/>
          <w:szCs w:val="18"/>
        </w:rPr>
        <w:t>от</w:t>
      </w:r>
      <w:proofErr w:type="spellEnd"/>
      <w:r w:rsidRPr="00E42877">
        <w:rPr>
          <w:iCs/>
          <w:color w:val="000000"/>
          <w:sz w:val="18"/>
          <w:szCs w:val="18"/>
        </w:rPr>
        <w:t xml:space="preserve"> </w:t>
      </w:r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Закона</w:t>
      </w:r>
      <w:proofErr w:type="spellEnd"/>
      <w:proofErr w:type="gram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за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устройство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на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територията</w:t>
      </w:r>
      <w:proofErr w:type="spellEnd"/>
      <w:r>
        <w:rPr>
          <w:bCs/>
          <w:color w:val="000000"/>
          <w:sz w:val="18"/>
          <w:szCs w:val="18"/>
        </w:rPr>
        <w:t xml:space="preserve"> /ЗУТ/.</w:t>
      </w:r>
    </w:p>
    <w:p w:rsidR="00F43006" w:rsidRPr="00E42877" w:rsidRDefault="00F43006" w:rsidP="00F43006">
      <w:pPr>
        <w:numPr>
          <w:ilvl w:val="0"/>
          <w:numId w:val="2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Чл</w:t>
      </w:r>
      <w:proofErr w:type="spellEnd"/>
      <w:r>
        <w:rPr>
          <w:bCs/>
          <w:color w:val="000000"/>
          <w:sz w:val="18"/>
          <w:szCs w:val="18"/>
        </w:rPr>
        <w:t>. 36, т.13</w:t>
      </w:r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от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Наредбата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за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определянето</w:t>
      </w:r>
      <w:proofErr w:type="spellEnd"/>
      <w:r w:rsidRPr="00E42877">
        <w:rPr>
          <w:bCs/>
          <w:color w:val="000000"/>
          <w:sz w:val="18"/>
          <w:szCs w:val="18"/>
        </w:rPr>
        <w:t xml:space="preserve"> и </w:t>
      </w:r>
      <w:proofErr w:type="spellStart"/>
      <w:r w:rsidRPr="00E42877">
        <w:rPr>
          <w:bCs/>
          <w:color w:val="000000"/>
          <w:sz w:val="18"/>
          <w:szCs w:val="18"/>
        </w:rPr>
        <w:t>администрирането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на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местните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такси</w:t>
      </w:r>
      <w:proofErr w:type="spellEnd"/>
      <w:r w:rsidRPr="00E42877">
        <w:rPr>
          <w:bCs/>
          <w:color w:val="000000"/>
          <w:sz w:val="18"/>
          <w:szCs w:val="18"/>
        </w:rPr>
        <w:t xml:space="preserve"> и </w:t>
      </w:r>
      <w:proofErr w:type="spellStart"/>
      <w:r w:rsidRPr="00E42877">
        <w:rPr>
          <w:bCs/>
          <w:color w:val="000000"/>
          <w:sz w:val="18"/>
          <w:szCs w:val="18"/>
        </w:rPr>
        <w:t>цени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на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услуг</w:t>
      </w:r>
      <w:r w:rsidR="00EC3965">
        <w:rPr>
          <w:bCs/>
          <w:color w:val="000000"/>
          <w:sz w:val="18"/>
          <w:szCs w:val="18"/>
        </w:rPr>
        <w:t>и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на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територията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на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община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Сопот</w:t>
      </w:r>
      <w:proofErr w:type="spellEnd"/>
      <w:r w:rsidRPr="00E42877">
        <w:rPr>
          <w:bCs/>
          <w:color w:val="000000"/>
          <w:sz w:val="18"/>
          <w:szCs w:val="18"/>
        </w:rPr>
        <w:t>.</w:t>
      </w:r>
    </w:p>
    <w:p w:rsidR="00F43006" w:rsidRPr="00E42877" w:rsidRDefault="00F43006" w:rsidP="00F43006">
      <w:pPr>
        <w:ind w:left="720"/>
        <w:jc w:val="both"/>
        <w:rPr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  <w:r w:rsidRPr="00E42877">
        <w:rPr>
          <w:b/>
          <w:bCs/>
          <w:sz w:val="18"/>
          <w:szCs w:val="18"/>
        </w:rPr>
        <w:t>ЗАЯВЛЕНИЕТО ПО ОБРАЗЕЦ С НЕОБХОДИМИТЕ ДОКУМЕНТИ МОЖЕ ДА ПОДАДЕТЕ: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Лично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или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чрез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упълномощено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лице</w:t>
      </w:r>
      <w:proofErr w:type="spellEnd"/>
      <w:r w:rsidRPr="00E42877">
        <w:rPr>
          <w:bCs/>
          <w:sz w:val="18"/>
          <w:szCs w:val="18"/>
        </w:rPr>
        <w:t xml:space="preserve"> в </w:t>
      </w:r>
      <w:r w:rsidR="00EC3965">
        <w:rPr>
          <w:bCs/>
          <w:sz w:val="18"/>
          <w:szCs w:val="18"/>
          <w:lang w:val="bg-BG"/>
        </w:rPr>
        <w:t>деловодството на общината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Чр</w:t>
      </w:r>
      <w:r>
        <w:rPr>
          <w:bCs/>
          <w:sz w:val="18"/>
          <w:szCs w:val="18"/>
        </w:rPr>
        <w:t>ез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лицензиран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пощенски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оператор</w:t>
      </w:r>
      <w:proofErr w:type="spellEnd"/>
      <w:r>
        <w:rPr>
          <w:bCs/>
          <w:sz w:val="18"/>
          <w:szCs w:val="18"/>
        </w:rPr>
        <w:t>.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На</w:t>
      </w:r>
      <w:proofErr w:type="spellEnd"/>
      <w:r w:rsidRPr="00E42877">
        <w:rPr>
          <w:bCs/>
          <w:sz w:val="18"/>
          <w:szCs w:val="18"/>
        </w:rPr>
        <w:t xml:space="preserve"> e-mail: </w:t>
      </w:r>
      <w:r w:rsidR="00EC3965">
        <w:rPr>
          <w:bCs/>
          <w:sz w:val="18"/>
          <w:szCs w:val="18"/>
        </w:rPr>
        <w:t>oa_sopot@abv.bg</w:t>
      </w: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  <w:r w:rsidRPr="00E42877">
        <w:rPr>
          <w:b/>
          <w:bCs/>
          <w:sz w:val="18"/>
          <w:szCs w:val="18"/>
        </w:rPr>
        <w:t xml:space="preserve">НЕОБХОДИМИ ДОКУМЕНТИ: </w:t>
      </w:r>
      <w:proofErr w:type="spellStart"/>
      <w:r w:rsidRPr="00E42877">
        <w:rPr>
          <w:b/>
          <w:bCs/>
          <w:sz w:val="18"/>
          <w:szCs w:val="18"/>
        </w:rPr>
        <w:t>Заявление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по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образец</w:t>
      </w:r>
      <w:proofErr w:type="spellEnd"/>
      <w:r w:rsidRPr="00E42877">
        <w:rPr>
          <w:b/>
          <w:bCs/>
          <w:sz w:val="18"/>
          <w:szCs w:val="18"/>
        </w:rPr>
        <w:t xml:space="preserve"> и: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Документ за собственост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Оригинална виза за</w:t>
      </w:r>
      <w:r>
        <w:rPr>
          <w:rFonts w:ascii="Times New Roman" w:hAnsi="Times New Roman"/>
          <w:sz w:val="18"/>
          <w:szCs w:val="18"/>
        </w:rPr>
        <w:t xml:space="preserve"> проектиране (при необходимост)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Проекти в 3 комплекта с части: архитектурна, конструкции/</w:t>
      </w:r>
      <w:proofErr w:type="spellStart"/>
      <w:r w:rsidRPr="00E42877">
        <w:rPr>
          <w:rFonts w:ascii="Times New Roman" w:hAnsi="Times New Roman"/>
          <w:sz w:val="18"/>
          <w:szCs w:val="18"/>
        </w:rPr>
        <w:t>констр</w:t>
      </w:r>
      <w:proofErr w:type="spellEnd"/>
      <w:r w:rsidRPr="00E42877">
        <w:rPr>
          <w:rFonts w:ascii="Times New Roman" w:hAnsi="Times New Roman"/>
          <w:sz w:val="18"/>
          <w:szCs w:val="18"/>
        </w:rPr>
        <w:t>.</w:t>
      </w:r>
      <w:r w:rsidR="00DA12E6">
        <w:rPr>
          <w:rFonts w:ascii="Times New Roman" w:hAnsi="Times New Roman"/>
          <w:sz w:val="18"/>
          <w:szCs w:val="18"/>
        </w:rPr>
        <w:t xml:space="preserve"> </w:t>
      </w:r>
      <w:r w:rsidRPr="00E42877">
        <w:rPr>
          <w:rFonts w:ascii="Times New Roman" w:hAnsi="Times New Roman"/>
          <w:sz w:val="18"/>
          <w:szCs w:val="18"/>
        </w:rPr>
        <w:t>експертиза, ЕЛ, ВиК,  ВП с трасировъчен план,     ОВКИ, ТТЕ, ПБЗ (само тези части от про</w:t>
      </w:r>
      <w:r>
        <w:rPr>
          <w:rFonts w:ascii="Times New Roman" w:hAnsi="Times New Roman"/>
          <w:sz w:val="18"/>
          <w:szCs w:val="18"/>
        </w:rPr>
        <w:t>екта, за които се иска промяна)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Оценка за съответствие на част ”Конструктивна” по чл.142, ал.10</w:t>
      </w:r>
      <w:r>
        <w:rPr>
          <w:rFonts w:ascii="Times New Roman" w:hAnsi="Times New Roman"/>
          <w:sz w:val="18"/>
          <w:szCs w:val="18"/>
        </w:rPr>
        <w:t xml:space="preserve"> от ЗУТ (когато е необходима)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Оценка за съотв</w:t>
      </w:r>
      <w:r>
        <w:rPr>
          <w:rFonts w:ascii="Times New Roman" w:hAnsi="Times New Roman"/>
          <w:sz w:val="18"/>
          <w:szCs w:val="18"/>
        </w:rPr>
        <w:t>етствие по чл.142, ал. 6 от ЗУТ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 xml:space="preserve">План </w:t>
      </w:r>
      <w:r w:rsidRPr="001C5FA7">
        <w:rPr>
          <w:rFonts w:ascii="Times New Roman" w:hAnsi="Times New Roman"/>
          <w:color w:val="000000"/>
          <w:sz w:val="18"/>
          <w:szCs w:val="18"/>
        </w:rPr>
        <w:t>по чл.</w:t>
      </w:r>
      <w:r w:rsidRPr="001C5FA7">
        <w:rPr>
          <w:rFonts w:ascii="Times New Roman" w:hAnsi="Times New Roman"/>
          <w:color w:val="000000"/>
          <w:sz w:val="18"/>
          <w:szCs w:val="18"/>
          <w:lang w:val="en-US"/>
        </w:rPr>
        <w:t>11</w:t>
      </w:r>
      <w:r w:rsidRPr="00E42877">
        <w:rPr>
          <w:rFonts w:ascii="Times New Roman" w:hAnsi="Times New Roman"/>
          <w:sz w:val="18"/>
          <w:szCs w:val="18"/>
        </w:rPr>
        <w:t xml:space="preserve">, ал.1 от Закона </w:t>
      </w:r>
      <w:r>
        <w:rPr>
          <w:rFonts w:ascii="Times New Roman" w:hAnsi="Times New Roman"/>
          <w:sz w:val="18"/>
          <w:szCs w:val="18"/>
        </w:rPr>
        <w:t>за управление на отпадъците, в</w:t>
      </w:r>
      <w:r w:rsidRPr="00E42877">
        <w:rPr>
          <w:rFonts w:ascii="Times New Roman" w:hAnsi="Times New Roman"/>
          <w:sz w:val="18"/>
          <w:szCs w:val="18"/>
        </w:rPr>
        <w:t xml:space="preserve"> обхват, определен в </w:t>
      </w:r>
      <w:r>
        <w:rPr>
          <w:rFonts w:ascii="Times New Roman" w:hAnsi="Times New Roman"/>
          <w:sz w:val="18"/>
          <w:szCs w:val="18"/>
        </w:rPr>
        <w:t>Н</w:t>
      </w:r>
      <w:r w:rsidRPr="00E42877">
        <w:rPr>
          <w:rFonts w:ascii="Times New Roman" w:hAnsi="Times New Roman"/>
          <w:sz w:val="18"/>
          <w:szCs w:val="18"/>
        </w:rPr>
        <w:t>аредба за управление на строителните отпадъци и за влагане на рециклирани строител</w:t>
      </w:r>
      <w:r>
        <w:rPr>
          <w:rFonts w:ascii="Times New Roman" w:hAnsi="Times New Roman"/>
          <w:sz w:val="18"/>
          <w:szCs w:val="18"/>
        </w:rPr>
        <w:t>ни материали (при необходимост)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Оценка за съответствие по чл</w:t>
      </w:r>
      <w:r w:rsidRPr="001C5FA7">
        <w:rPr>
          <w:rFonts w:ascii="Times New Roman" w:hAnsi="Times New Roman"/>
          <w:color w:val="000000"/>
          <w:sz w:val="18"/>
          <w:szCs w:val="18"/>
        </w:rPr>
        <w:t>.</w:t>
      </w:r>
      <w:r w:rsidRPr="001C5FA7">
        <w:rPr>
          <w:rFonts w:ascii="Times New Roman" w:hAnsi="Times New Roman"/>
          <w:color w:val="000000"/>
          <w:sz w:val="18"/>
          <w:szCs w:val="18"/>
          <w:lang w:val="en-US"/>
        </w:rPr>
        <w:t>14</w:t>
      </w:r>
      <w:r w:rsidRPr="001C5FA7">
        <w:rPr>
          <w:rFonts w:ascii="Times New Roman" w:hAnsi="Times New Roman"/>
          <w:color w:val="000000"/>
          <w:sz w:val="18"/>
          <w:szCs w:val="18"/>
        </w:rPr>
        <w:t xml:space="preserve">2, </w:t>
      </w:r>
      <w:r w:rsidRPr="00E42877">
        <w:rPr>
          <w:rFonts w:ascii="Times New Roman" w:hAnsi="Times New Roman"/>
          <w:sz w:val="18"/>
          <w:szCs w:val="18"/>
        </w:rPr>
        <w:t>ал. 11 от ЗУТ.</w:t>
      </w: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  <w:r w:rsidRPr="00E42877">
        <w:rPr>
          <w:b/>
          <w:bCs/>
          <w:sz w:val="18"/>
          <w:szCs w:val="18"/>
        </w:rPr>
        <w:t>С НЕОБХОДИМИТЕ ДОКУМЕНТИ МОЖЕ ДА СЕ СНАБДИТЕ КАКТО СЛЕДВА: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Агенция по вписвания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EC3965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Община Сопот</w:t>
      </w:r>
      <w:r w:rsidR="00F43006"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Пр</w:t>
      </w:r>
      <w:r>
        <w:rPr>
          <w:rFonts w:ascii="Times New Roman" w:hAnsi="Times New Roman"/>
          <w:bCs/>
          <w:sz w:val="18"/>
          <w:szCs w:val="18"/>
        </w:rPr>
        <w:t>авоспособен инженер конструктор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Експертен съвет ил</w:t>
      </w:r>
      <w:r>
        <w:rPr>
          <w:rFonts w:ascii="Times New Roman" w:hAnsi="Times New Roman"/>
          <w:bCs/>
          <w:sz w:val="18"/>
          <w:szCs w:val="18"/>
        </w:rPr>
        <w:t>и регистрирана фирма консултант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Правоспособен 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Физически или юридическо лица.</w:t>
      </w:r>
    </w:p>
    <w:p w:rsidR="00F43006" w:rsidRPr="00E42877" w:rsidRDefault="00F43006" w:rsidP="00F43006">
      <w:pPr>
        <w:pStyle w:val="a4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  <w:r w:rsidRPr="00E42877">
        <w:rPr>
          <w:b/>
          <w:bCs/>
          <w:sz w:val="18"/>
          <w:szCs w:val="18"/>
        </w:rPr>
        <w:t>ВИЕ ТРЯБВА ДА ЗАПЛАТИТЕ ТАКСА, КОЯТО СЕ ОПРЕДЕЛЯ ВЪРХУ КВАДРАТУРАТА НА ЧАСТА, ЗА КОЯТО СЕ ИЗВЪРШВА ПРОМЯНАТА.</w:t>
      </w:r>
    </w:p>
    <w:p w:rsidR="00F43006" w:rsidRPr="00E42877" w:rsidRDefault="00F43006" w:rsidP="00F43006">
      <w:pPr>
        <w:pStyle w:val="a4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  <w:r w:rsidRPr="00E42877">
        <w:rPr>
          <w:b/>
          <w:bCs/>
          <w:color w:val="000000"/>
          <w:sz w:val="18"/>
          <w:szCs w:val="18"/>
        </w:rPr>
        <w:t>НАЧИН НА ПЛАЩАНЕ:</w:t>
      </w:r>
    </w:p>
    <w:p w:rsidR="00F43006" w:rsidRPr="00E42877" w:rsidRDefault="00EC3965" w:rsidP="00F43006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>
        <w:rPr>
          <w:rFonts w:eastAsia="Calibri"/>
          <w:bCs/>
          <w:color w:val="000000"/>
          <w:sz w:val="18"/>
          <w:szCs w:val="18"/>
        </w:rPr>
        <w:t>На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гише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„</w:t>
      </w:r>
      <w:proofErr w:type="spellStart"/>
      <w:r>
        <w:rPr>
          <w:rFonts w:eastAsia="Calibri"/>
          <w:bCs/>
          <w:color w:val="000000"/>
          <w:sz w:val="18"/>
          <w:szCs w:val="18"/>
        </w:rPr>
        <w:t>Каса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“ в </w:t>
      </w:r>
      <w:proofErr w:type="spellStart"/>
      <w:r>
        <w:rPr>
          <w:rFonts w:eastAsia="Calibri"/>
          <w:bCs/>
          <w:color w:val="000000"/>
          <w:sz w:val="18"/>
          <w:szCs w:val="18"/>
        </w:rPr>
        <w:t>община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Сопот</w:t>
      </w:r>
      <w:proofErr w:type="spellEnd"/>
    </w:p>
    <w:p w:rsidR="00F43006" w:rsidRPr="00E42877" w:rsidRDefault="00F43006" w:rsidP="00F43006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 w:val="18"/>
          <w:szCs w:val="18"/>
          <w:lang w:eastAsia="bg-BG"/>
        </w:rPr>
      </w:pPr>
      <w:proofErr w:type="spellStart"/>
      <w:r w:rsidRPr="00E42877">
        <w:rPr>
          <w:rFonts w:eastAsia="Calibri"/>
          <w:bCs/>
          <w:color w:val="000000"/>
          <w:sz w:val="18"/>
          <w:szCs w:val="18"/>
        </w:rPr>
        <w:t>По</w:t>
      </w:r>
      <w:proofErr w:type="spellEnd"/>
      <w:r w:rsidRPr="00E42877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rFonts w:eastAsia="Calibri"/>
          <w:bCs/>
          <w:color w:val="000000"/>
          <w:sz w:val="18"/>
          <w:szCs w:val="18"/>
        </w:rPr>
        <w:t>банкова</w:t>
      </w:r>
      <w:proofErr w:type="spellEnd"/>
      <w:r w:rsidRPr="00E42877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rFonts w:eastAsia="Calibri"/>
          <w:bCs/>
          <w:color w:val="000000"/>
          <w:sz w:val="18"/>
          <w:szCs w:val="18"/>
        </w:rPr>
        <w:t>сметка</w:t>
      </w:r>
      <w:proofErr w:type="spellEnd"/>
      <w:r w:rsidRPr="00E42877">
        <w:rPr>
          <w:rFonts w:eastAsia="Calibri"/>
          <w:bCs/>
          <w:color w:val="000000"/>
          <w:sz w:val="18"/>
          <w:szCs w:val="18"/>
        </w:rPr>
        <w:t>:</w:t>
      </w:r>
    </w:p>
    <w:p w:rsidR="00F43006" w:rsidRPr="00EC3965" w:rsidRDefault="00F43006" w:rsidP="00EC3965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E42877">
        <w:rPr>
          <w:rFonts w:eastAsia="Calibri"/>
          <w:b/>
          <w:bCs/>
          <w:color w:val="000000"/>
          <w:sz w:val="18"/>
          <w:szCs w:val="18"/>
        </w:rPr>
        <w:t>IBAN:</w:t>
      </w:r>
      <w:r w:rsidRPr="00E42877">
        <w:rPr>
          <w:rFonts w:eastAsia="Calibri"/>
          <w:sz w:val="18"/>
          <w:szCs w:val="18"/>
        </w:rPr>
        <w:t xml:space="preserve"> </w:t>
      </w:r>
      <w:r w:rsidR="006D7210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F43006" w:rsidRPr="00E42877" w:rsidRDefault="00F43006" w:rsidP="00F43006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E42877">
        <w:rPr>
          <w:rFonts w:eastAsia="Calibri"/>
          <w:b/>
          <w:bCs/>
          <w:color w:val="000000"/>
          <w:sz w:val="18"/>
          <w:szCs w:val="18"/>
        </w:rPr>
        <w:t>Банка</w:t>
      </w:r>
      <w:proofErr w:type="spellEnd"/>
      <w:r w:rsidRPr="00E42877">
        <w:rPr>
          <w:rFonts w:eastAsia="Calibri"/>
          <w:b/>
          <w:bCs/>
          <w:color w:val="000000"/>
          <w:sz w:val="18"/>
          <w:szCs w:val="18"/>
        </w:rPr>
        <w:t>:</w:t>
      </w:r>
      <w:r w:rsidR="006D7210">
        <w:rPr>
          <w:rFonts w:eastAsia="Calibri"/>
          <w:bCs/>
          <w:color w:val="000000"/>
          <w:sz w:val="18"/>
          <w:szCs w:val="18"/>
        </w:rPr>
        <w:t xml:space="preserve"> "</w:t>
      </w:r>
      <w:r w:rsidR="006D7210">
        <w:rPr>
          <w:rFonts w:eastAsia="Calibri"/>
          <w:bCs/>
          <w:color w:val="000000"/>
          <w:sz w:val="18"/>
          <w:szCs w:val="18"/>
          <w:lang w:val="bg-BG"/>
        </w:rPr>
        <w:t>ПЪРВА ИНВЕСТИЦИОННА</w:t>
      </w:r>
      <w:r w:rsidR="00EC3965">
        <w:rPr>
          <w:rFonts w:eastAsia="Calibri"/>
          <w:bCs/>
          <w:color w:val="000000"/>
          <w:sz w:val="18"/>
          <w:szCs w:val="18"/>
        </w:rPr>
        <w:t xml:space="preserve"> </w:t>
      </w:r>
      <w:r w:rsidRPr="00E42877">
        <w:rPr>
          <w:rFonts w:eastAsia="Calibri"/>
          <w:bCs/>
          <w:color w:val="000000"/>
          <w:sz w:val="18"/>
          <w:szCs w:val="18"/>
        </w:rPr>
        <w:t xml:space="preserve"> БАНКА" </w:t>
      </w:r>
      <w:r w:rsidR="006D7210">
        <w:rPr>
          <w:rFonts w:eastAsia="Calibri"/>
          <w:bCs/>
          <w:color w:val="000000"/>
          <w:sz w:val="18"/>
          <w:szCs w:val="18"/>
          <w:lang w:val="bg-BG"/>
        </w:rPr>
        <w:t xml:space="preserve"> ПИБ </w:t>
      </w:r>
      <w:bookmarkStart w:id="0" w:name="_GoBack"/>
      <w:bookmarkEnd w:id="0"/>
      <w:r w:rsidRPr="00E42877">
        <w:rPr>
          <w:rFonts w:eastAsia="Calibri"/>
          <w:bCs/>
          <w:color w:val="000000"/>
          <w:sz w:val="18"/>
          <w:szCs w:val="18"/>
        </w:rPr>
        <w:t>АД.</w:t>
      </w:r>
    </w:p>
    <w:p w:rsidR="00F43006" w:rsidRPr="00E42877" w:rsidRDefault="00F43006" w:rsidP="00F43006">
      <w:pPr>
        <w:ind w:left="2136"/>
        <w:contextualSpacing/>
        <w:jc w:val="both"/>
        <w:rPr>
          <w:rFonts w:eastAsia="Calibri"/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Cs/>
          <w:color w:val="000000"/>
          <w:sz w:val="18"/>
          <w:szCs w:val="18"/>
        </w:rPr>
      </w:pPr>
      <w:proofErr w:type="spellStart"/>
      <w:r w:rsidRPr="00E42877">
        <w:rPr>
          <w:bCs/>
          <w:color w:val="000000"/>
          <w:sz w:val="18"/>
          <w:szCs w:val="18"/>
        </w:rPr>
        <w:t>Кодът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за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вида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плащане</w:t>
      </w:r>
      <w:proofErr w:type="spellEnd"/>
      <w:r w:rsidRPr="00E42877">
        <w:rPr>
          <w:bCs/>
          <w:color w:val="000000"/>
          <w:sz w:val="18"/>
          <w:szCs w:val="18"/>
        </w:rPr>
        <w:t xml:space="preserve"> е: </w:t>
      </w:r>
      <w:r w:rsidRPr="00E42877">
        <w:rPr>
          <w:b/>
          <w:bCs/>
          <w:color w:val="000000"/>
          <w:sz w:val="18"/>
          <w:szCs w:val="18"/>
        </w:rPr>
        <w:t>448090</w:t>
      </w:r>
      <w:r w:rsidRPr="00E42877">
        <w:rPr>
          <w:bCs/>
          <w:color w:val="000000"/>
          <w:sz w:val="18"/>
          <w:szCs w:val="18"/>
        </w:rPr>
        <w:t xml:space="preserve">. </w:t>
      </w: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  <w:r w:rsidRPr="00E42877">
        <w:rPr>
          <w:b/>
          <w:bCs/>
          <w:color w:val="000000"/>
          <w:sz w:val="18"/>
          <w:szCs w:val="18"/>
        </w:rPr>
        <w:t>ПРОМЯНАТА В ИНВЕСТИЦИОННИТЕ НАМЕРЕНИЯ ЩЕ СЕ ОСЪЩЕСТВИ В СРОК:</w:t>
      </w:r>
    </w:p>
    <w:p w:rsidR="00F43006" w:rsidRPr="00E42877" w:rsidRDefault="00F43006" w:rsidP="00F430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14 дни – в случаите, когато има доклад.</w:t>
      </w:r>
    </w:p>
    <w:p w:rsidR="00F43006" w:rsidRPr="00E42877" w:rsidRDefault="00F43006" w:rsidP="00F430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30 дни – ОЕСУТ.</w:t>
      </w:r>
    </w:p>
    <w:p w:rsidR="00F43006" w:rsidRPr="00E42877" w:rsidRDefault="00F43006" w:rsidP="00F43006">
      <w:pPr>
        <w:jc w:val="both"/>
        <w:rPr>
          <w:b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sz w:val="18"/>
          <w:szCs w:val="18"/>
        </w:rPr>
      </w:pPr>
      <w:r w:rsidRPr="00E42877">
        <w:rPr>
          <w:b/>
          <w:sz w:val="18"/>
          <w:szCs w:val="18"/>
        </w:rPr>
        <w:t>ВИЕ МОЖЕ ДА ЗАЯВИТЕ ЖЕЛАНИЕТО СИ ИЗДАДЕНИЯТ ИНДИВИДУАЛЕН АДМИНИСТРТИВЕН АКТ ДА ПОЛУЧИТЕ: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Лично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или</w:t>
      </w:r>
      <w:proofErr w:type="spellEnd"/>
      <w:r w:rsidRPr="00E42877">
        <w:rPr>
          <w:bCs/>
          <w:sz w:val="18"/>
          <w:szCs w:val="18"/>
        </w:rPr>
        <w:t xml:space="preserve">  </w:t>
      </w:r>
      <w:proofErr w:type="spellStart"/>
      <w:r w:rsidRPr="00E42877">
        <w:rPr>
          <w:bCs/>
          <w:sz w:val="18"/>
          <w:szCs w:val="18"/>
        </w:rPr>
        <w:t>чрез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упълномощено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лице</w:t>
      </w:r>
      <w:proofErr w:type="spellEnd"/>
      <w:r w:rsidRPr="00E42877">
        <w:rPr>
          <w:bCs/>
          <w:sz w:val="18"/>
          <w:szCs w:val="18"/>
        </w:rPr>
        <w:t xml:space="preserve"> в 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По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електронен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път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точно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упомената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електронна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поща</w:t>
      </w:r>
      <w:proofErr w:type="spellEnd"/>
      <w:r w:rsidRPr="00E42877">
        <w:rPr>
          <w:bCs/>
          <w:sz w:val="18"/>
          <w:szCs w:val="18"/>
        </w:rPr>
        <w:t>.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Чрез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лицензиран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пощенски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оператор</w:t>
      </w:r>
      <w:proofErr w:type="spellEnd"/>
      <w:r w:rsidRPr="00E42877">
        <w:rPr>
          <w:bCs/>
          <w:sz w:val="18"/>
          <w:szCs w:val="18"/>
        </w:rPr>
        <w:t xml:space="preserve">, </w:t>
      </w:r>
      <w:proofErr w:type="spellStart"/>
      <w:r w:rsidRPr="00E42877">
        <w:rPr>
          <w:bCs/>
          <w:sz w:val="18"/>
          <w:szCs w:val="18"/>
        </w:rPr>
        <w:t>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посочен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от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Вас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точен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адрес</w:t>
      </w:r>
      <w:proofErr w:type="spellEnd"/>
      <w:r w:rsidRPr="00E42877">
        <w:rPr>
          <w:bCs/>
          <w:sz w:val="18"/>
          <w:szCs w:val="18"/>
        </w:rPr>
        <w:t xml:space="preserve">, </w:t>
      </w:r>
      <w:proofErr w:type="spellStart"/>
      <w:r w:rsidRPr="00E42877">
        <w:rPr>
          <w:bCs/>
          <w:sz w:val="18"/>
          <w:szCs w:val="18"/>
        </w:rPr>
        <w:t>като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декларирате</w:t>
      </w:r>
      <w:proofErr w:type="spellEnd"/>
      <w:r w:rsidRPr="00E42877">
        <w:rPr>
          <w:bCs/>
          <w:sz w:val="18"/>
          <w:szCs w:val="18"/>
        </w:rPr>
        <w:t xml:space="preserve">, </w:t>
      </w:r>
      <w:proofErr w:type="spellStart"/>
      <w:r w:rsidRPr="00E42877">
        <w:rPr>
          <w:bCs/>
          <w:sz w:val="18"/>
          <w:szCs w:val="18"/>
        </w:rPr>
        <w:t>че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пощенските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разходи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са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за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Ваша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сметка</w:t>
      </w:r>
      <w:proofErr w:type="spellEnd"/>
      <w:r w:rsidRPr="00E42877">
        <w:rPr>
          <w:bCs/>
          <w:sz w:val="18"/>
          <w:szCs w:val="18"/>
        </w:rPr>
        <w:t xml:space="preserve">, </w:t>
      </w:r>
      <w:proofErr w:type="spellStart"/>
      <w:r w:rsidRPr="00E42877">
        <w:rPr>
          <w:bCs/>
          <w:sz w:val="18"/>
          <w:szCs w:val="18"/>
        </w:rPr>
        <w:t>платими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получаването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му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за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вътрешни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пощенски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пратки</w:t>
      </w:r>
      <w:proofErr w:type="spellEnd"/>
      <w:r w:rsidRPr="00E42877">
        <w:rPr>
          <w:bCs/>
          <w:sz w:val="18"/>
          <w:szCs w:val="18"/>
        </w:rPr>
        <w:t xml:space="preserve"> и </w:t>
      </w:r>
      <w:proofErr w:type="spellStart"/>
      <w:r w:rsidRPr="00E42877">
        <w:rPr>
          <w:bCs/>
          <w:sz w:val="18"/>
          <w:szCs w:val="18"/>
        </w:rPr>
        <w:t>сте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съгласни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документите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да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бъдат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пренасяни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за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служебни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цели</w:t>
      </w:r>
      <w:proofErr w:type="spellEnd"/>
      <w:r w:rsidRPr="00E42877">
        <w:rPr>
          <w:bCs/>
          <w:sz w:val="18"/>
          <w:szCs w:val="18"/>
        </w:rPr>
        <w:t>.</w:t>
      </w:r>
    </w:p>
    <w:p w:rsidR="00F43006" w:rsidRPr="00E42877" w:rsidRDefault="00F43006" w:rsidP="00F43006">
      <w:pPr>
        <w:ind w:firstLine="284"/>
        <w:jc w:val="both"/>
        <w:rPr>
          <w:b/>
          <w:bCs/>
          <w:sz w:val="18"/>
          <w:szCs w:val="18"/>
        </w:rPr>
      </w:pPr>
      <w:proofErr w:type="spellStart"/>
      <w:r w:rsidRPr="00E42877">
        <w:rPr>
          <w:b/>
          <w:bCs/>
          <w:sz w:val="18"/>
          <w:szCs w:val="18"/>
        </w:rPr>
        <w:t>Индивидуалният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административен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акт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може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да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Ви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бъде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изпратен</w:t>
      </w:r>
      <w:proofErr w:type="spellEnd"/>
      <w:r w:rsidRPr="00E42877">
        <w:rPr>
          <w:b/>
          <w:bCs/>
          <w:sz w:val="18"/>
          <w:szCs w:val="18"/>
        </w:rPr>
        <w:t>:</w:t>
      </w:r>
    </w:p>
    <w:p w:rsidR="00F43006" w:rsidRPr="00E42877" w:rsidRDefault="00F43006" w:rsidP="00F43006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Като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вътрешна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препоръчана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пощенска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пратка</w:t>
      </w:r>
      <w:proofErr w:type="spellEnd"/>
      <w:r w:rsidRPr="00E42877">
        <w:rPr>
          <w:bCs/>
          <w:sz w:val="18"/>
          <w:szCs w:val="18"/>
        </w:rPr>
        <w:t>.</w:t>
      </w:r>
    </w:p>
    <w:p w:rsidR="00F43006" w:rsidRPr="00E42877" w:rsidRDefault="00F43006" w:rsidP="00F43006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Като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вътрешна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куриерска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пратка</w:t>
      </w:r>
      <w:proofErr w:type="spellEnd"/>
      <w:r w:rsidRPr="00E42877">
        <w:rPr>
          <w:bCs/>
          <w:sz w:val="18"/>
          <w:szCs w:val="18"/>
        </w:rPr>
        <w:t>.</w:t>
      </w:r>
    </w:p>
    <w:p w:rsidR="00F43006" w:rsidRPr="00E42877" w:rsidRDefault="00F43006" w:rsidP="00F43006">
      <w:pPr>
        <w:ind w:left="284"/>
        <w:jc w:val="both"/>
        <w:rPr>
          <w:bCs/>
          <w:sz w:val="18"/>
          <w:szCs w:val="18"/>
        </w:rPr>
      </w:pPr>
    </w:p>
    <w:p w:rsidR="00F43006" w:rsidRPr="00323B6D" w:rsidRDefault="00F43006" w:rsidP="00F43006"/>
    <w:p w:rsidR="00F43006" w:rsidRPr="00323B6D" w:rsidRDefault="00F43006" w:rsidP="00F43006"/>
    <w:p w:rsidR="00F43006" w:rsidRPr="00323B6D" w:rsidRDefault="00F43006" w:rsidP="00F43006"/>
    <w:p w:rsidR="00F43006" w:rsidRPr="00323B6D" w:rsidRDefault="00F43006" w:rsidP="00F43006"/>
    <w:p w:rsidR="00F43006" w:rsidRPr="00323B6D" w:rsidRDefault="00F43006" w:rsidP="00F43006"/>
    <w:p w:rsidR="00F43006" w:rsidRPr="00323B6D" w:rsidRDefault="00F43006" w:rsidP="00F43006"/>
    <w:p w:rsidR="00554C4F" w:rsidRDefault="00554C4F"/>
    <w:sectPr w:rsidR="0055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219E"/>
    <w:multiLevelType w:val="hybridMultilevel"/>
    <w:tmpl w:val="11AC37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A35FAF"/>
    <w:multiLevelType w:val="hybridMultilevel"/>
    <w:tmpl w:val="C4684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711CF"/>
    <w:multiLevelType w:val="hybridMultilevel"/>
    <w:tmpl w:val="DCECEA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8EC4821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AD"/>
    <w:rsid w:val="00554C4F"/>
    <w:rsid w:val="00617504"/>
    <w:rsid w:val="006D7210"/>
    <w:rsid w:val="007B7DAD"/>
    <w:rsid w:val="008F1CD9"/>
    <w:rsid w:val="00A3078A"/>
    <w:rsid w:val="00B1096A"/>
    <w:rsid w:val="00CA41D0"/>
    <w:rsid w:val="00DA12E6"/>
    <w:rsid w:val="00E46C09"/>
    <w:rsid w:val="00EC3965"/>
    <w:rsid w:val="00F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B5E4"/>
  <w15:chartTrackingRefBased/>
  <w15:docId w15:val="{A078D726-63A9-4147-A755-9BB95A9F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F4300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4">
    <w:name w:val="heading 4"/>
    <w:basedOn w:val="a"/>
    <w:next w:val="a"/>
    <w:link w:val="40"/>
    <w:qFormat/>
    <w:rsid w:val="00F43006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43006"/>
    <w:rPr>
      <w:rFonts w:ascii="Arial" w:eastAsia="Times New Roman" w:hAnsi="Arial" w:cs="Times New Roman"/>
      <w:b/>
      <w:sz w:val="32"/>
      <w:szCs w:val="20"/>
    </w:rPr>
  </w:style>
  <w:style w:type="character" w:customStyle="1" w:styleId="40">
    <w:name w:val="Заглавие 4 Знак"/>
    <w:basedOn w:val="a0"/>
    <w:link w:val="4"/>
    <w:rsid w:val="00F4300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lock Text"/>
    <w:basedOn w:val="a"/>
    <w:rsid w:val="00F43006"/>
    <w:pPr>
      <w:spacing w:before="40"/>
      <w:ind w:left="426" w:right="144"/>
      <w:jc w:val="both"/>
    </w:pPr>
    <w:rPr>
      <w:rFonts w:ascii="Arial" w:hAnsi="Arial"/>
      <w:lang w:val="bg-BG"/>
    </w:rPr>
  </w:style>
  <w:style w:type="paragraph" w:styleId="a4">
    <w:name w:val="List Paragraph"/>
    <w:basedOn w:val="a"/>
    <w:uiPriority w:val="34"/>
    <w:qFormat/>
    <w:rsid w:val="00F43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Hyperlink"/>
    <w:uiPriority w:val="99"/>
    <w:unhideWhenUsed/>
    <w:rsid w:val="00F43006"/>
    <w:rPr>
      <w:color w:val="0000FF"/>
      <w:u w:val="single"/>
    </w:rPr>
  </w:style>
  <w:style w:type="character" w:styleId="a6">
    <w:name w:val="Strong"/>
    <w:basedOn w:val="a0"/>
    <w:uiPriority w:val="22"/>
    <w:qFormat/>
    <w:rsid w:val="00E4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2018-05-30T12:08:00Z</dcterms:created>
  <dcterms:modified xsi:type="dcterms:W3CDTF">2025-01-07T13:34:00Z</dcterms:modified>
</cp:coreProperties>
</file>