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E3" w:rsidRPr="000E0306" w:rsidRDefault="00B72CE3" w:rsidP="00B72C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  <w:r w:rsidRPr="000E0306">
        <w:rPr>
          <w:rFonts w:ascii="Times New Roman" w:hAnsi="Times New Roman"/>
          <w:sz w:val="28"/>
          <w:szCs w:val="28"/>
        </w:rPr>
        <w:t>З А Я В Л Е Н И Е</w:t>
      </w:r>
    </w:p>
    <w:p w:rsidR="00B72CE3" w:rsidRPr="000E0306" w:rsidRDefault="00B72CE3" w:rsidP="00B72CE3">
      <w:pPr>
        <w:ind w:right="144"/>
        <w:jc w:val="center"/>
        <w:rPr>
          <w:b/>
          <w:sz w:val="24"/>
          <w:szCs w:val="24"/>
          <w:lang w:val="bg-BG"/>
        </w:rPr>
      </w:pPr>
      <w:r w:rsidRPr="000E0306">
        <w:rPr>
          <w:b/>
          <w:sz w:val="24"/>
          <w:szCs w:val="24"/>
          <w:lang w:val="bg-BG"/>
        </w:rPr>
        <w:t>за издаване на разрешение за строеж</w:t>
      </w:r>
    </w:p>
    <w:p w:rsidR="00B72CE3" w:rsidRDefault="00B72CE3" w:rsidP="00B72CE3">
      <w:pPr>
        <w:ind w:left="144" w:right="144" w:firstLine="288"/>
        <w:jc w:val="center"/>
        <w:rPr>
          <w:sz w:val="16"/>
          <w:lang w:val="bg-BG"/>
        </w:rPr>
      </w:pPr>
    </w:p>
    <w:p w:rsidR="00B72CE3" w:rsidRPr="000E0306" w:rsidRDefault="00B72CE3" w:rsidP="00B72CE3">
      <w:pPr>
        <w:ind w:right="144"/>
        <w:rPr>
          <w:lang w:val="bg-BG"/>
        </w:rPr>
      </w:pPr>
    </w:p>
    <w:p w:rsidR="00B72CE3" w:rsidRPr="001A11D0" w:rsidRDefault="00B72CE3" w:rsidP="001A11D0">
      <w:pPr>
        <w:spacing w:line="276" w:lineRule="auto"/>
        <w:ind w:right="-1"/>
      </w:pPr>
      <w:r w:rsidRPr="000E0306">
        <w:rPr>
          <w:lang w:val="bg-BG"/>
        </w:rPr>
        <w:t>От: 1. ......................................................................................................………</w:t>
      </w:r>
      <w:r w:rsidRPr="00CE31F1">
        <w:rPr>
          <w:i/>
          <w:lang w:val="bg-BG"/>
        </w:rPr>
        <w:t xml:space="preserve"> </w:t>
      </w:r>
      <w:r w:rsidRPr="000E0306">
        <w:rPr>
          <w:i/>
          <w:lang w:val="bg-BG"/>
        </w:rPr>
        <w:t>ЕГН/ ЕИК</w:t>
      </w:r>
      <w:r w:rsidR="001A11D0">
        <w:rPr>
          <w:lang w:val="bg-BG"/>
        </w:rPr>
        <w:t xml:space="preserve">  .…….………….</w:t>
      </w:r>
      <w:r w:rsidRPr="000E0306">
        <w:rPr>
          <w:i/>
          <w:lang w:val="bg-BG"/>
        </w:rPr>
        <w:tab/>
      </w:r>
      <w:r w:rsidRPr="000E0306">
        <w:rPr>
          <w:i/>
          <w:lang w:val="bg-BG"/>
        </w:rPr>
        <w:tab/>
      </w:r>
      <w:r w:rsidRPr="000E0306">
        <w:rPr>
          <w:i/>
          <w:lang w:val="bg-BG"/>
        </w:rPr>
        <w:tab/>
      </w:r>
      <w:r w:rsidRPr="000E0306">
        <w:rPr>
          <w:i/>
          <w:lang w:val="bg-BG"/>
        </w:rPr>
        <w:tab/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  <w:r w:rsidRPr="000E0306">
        <w:rPr>
          <w:lang w:val="bg-BG"/>
        </w:rPr>
        <w:t>адрес: ……………………………………………………………………….. тел....………….…….………</w:t>
      </w:r>
      <w:r w:rsidR="001A11D0">
        <w:rPr>
          <w:lang w:val="bg-BG"/>
        </w:rPr>
        <w:t>..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 xml:space="preserve">док. за собственост </w:t>
      </w:r>
      <w:r w:rsidRPr="000E0306">
        <w:t>………………</w:t>
      </w:r>
      <w:r w:rsidR="001A11D0">
        <w:rPr>
          <w:lang w:val="bg-BG"/>
        </w:rPr>
        <w:t>..…………………………………………………………………………</w:t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>2. .....................................................................................................………</w:t>
      </w:r>
      <w:r w:rsidRPr="00CE31F1">
        <w:rPr>
          <w:i/>
          <w:lang w:val="bg-BG"/>
        </w:rPr>
        <w:t xml:space="preserve"> </w:t>
      </w:r>
      <w:r w:rsidRPr="000E0306">
        <w:rPr>
          <w:i/>
          <w:lang w:val="bg-BG"/>
        </w:rPr>
        <w:t>ЕГН/ ЕИК</w:t>
      </w:r>
      <w:r w:rsidR="001A11D0">
        <w:rPr>
          <w:lang w:val="bg-BG"/>
        </w:rPr>
        <w:t xml:space="preserve">  .…….………………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  <w:r w:rsidRPr="000E0306">
        <w:rPr>
          <w:lang w:val="bg-BG"/>
        </w:rPr>
        <w:t>адрес: ...…………………………………………………………………….. тел. ...………….…….………</w:t>
      </w:r>
      <w:r w:rsidR="001A11D0">
        <w:rPr>
          <w:lang w:val="bg-BG"/>
        </w:rPr>
        <w:t>..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 xml:space="preserve">док. за собственост </w:t>
      </w:r>
      <w:r w:rsidRPr="000E0306">
        <w:t>………………</w:t>
      </w:r>
      <w:r w:rsidRPr="000E0306">
        <w:rPr>
          <w:lang w:val="bg-BG"/>
        </w:rPr>
        <w:t>..…………………………………………………………………………</w:t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-1"/>
      </w:pPr>
      <w:r w:rsidRPr="000E0306">
        <w:rPr>
          <w:lang w:val="bg-BG"/>
        </w:rPr>
        <w:t>3......................................................................................................………</w:t>
      </w:r>
      <w:r w:rsidRPr="00CE31F1">
        <w:rPr>
          <w:i/>
          <w:lang w:val="bg-BG"/>
        </w:rPr>
        <w:t xml:space="preserve"> </w:t>
      </w:r>
      <w:r w:rsidRPr="000E0306">
        <w:rPr>
          <w:i/>
          <w:lang w:val="bg-BG"/>
        </w:rPr>
        <w:t>ЕГН/ ЕИК</w:t>
      </w:r>
      <w:r w:rsidR="001A11D0">
        <w:rPr>
          <w:lang w:val="bg-BG"/>
        </w:rPr>
        <w:t xml:space="preserve"> ..…….……………….</w:t>
      </w:r>
    </w:p>
    <w:p w:rsidR="00B72CE3" w:rsidRPr="000E0306" w:rsidRDefault="00B72CE3" w:rsidP="00B72CE3">
      <w:pPr>
        <w:spacing w:line="276" w:lineRule="auto"/>
        <w:ind w:right="-1" w:firstLine="288"/>
        <w:rPr>
          <w:i/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</w:p>
    <w:p w:rsidR="00B72CE3" w:rsidRPr="000E0306" w:rsidRDefault="00B72CE3" w:rsidP="00B72CE3">
      <w:pPr>
        <w:spacing w:line="276" w:lineRule="auto"/>
        <w:ind w:right="-1"/>
        <w:rPr>
          <w:lang w:val="bg-BG"/>
        </w:rPr>
      </w:pPr>
      <w:r w:rsidRPr="000E0306">
        <w:rPr>
          <w:lang w:val="bg-BG"/>
        </w:rPr>
        <w:t>адрес: ……………………………………………………………………….. тел. ...………….…….……....</w:t>
      </w:r>
      <w:r w:rsidR="001A11D0">
        <w:t>.</w:t>
      </w:r>
    </w:p>
    <w:p w:rsidR="00B72CE3" w:rsidRPr="000E0306" w:rsidRDefault="00B72CE3" w:rsidP="00B72CE3">
      <w:pPr>
        <w:spacing w:line="276" w:lineRule="auto"/>
        <w:ind w:right="-1" w:firstLine="288"/>
        <w:rPr>
          <w:lang w:val="bg-BG"/>
        </w:rPr>
      </w:pPr>
    </w:p>
    <w:p w:rsidR="00B72CE3" w:rsidRPr="00CE31F1" w:rsidRDefault="00B72CE3" w:rsidP="00B72CE3">
      <w:pPr>
        <w:spacing w:line="276" w:lineRule="auto"/>
        <w:ind w:right="144"/>
      </w:pPr>
      <w:r w:rsidRPr="000E0306">
        <w:rPr>
          <w:lang w:val="bg-BG"/>
        </w:rPr>
        <w:t xml:space="preserve">док. за собственост </w:t>
      </w:r>
      <w:r w:rsidRPr="000E0306">
        <w:t>………………</w:t>
      </w:r>
      <w:r w:rsidR="001A11D0">
        <w:rPr>
          <w:lang w:val="bg-BG"/>
        </w:rPr>
        <w:t>..…………………………………………………………………………</w:t>
      </w:r>
    </w:p>
    <w:p w:rsidR="00B72CE3" w:rsidRPr="000E0306" w:rsidRDefault="00B72CE3" w:rsidP="00B72CE3">
      <w:pPr>
        <w:ind w:right="144"/>
        <w:rPr>
          <w:lang w:val="bg-BG"/>
        </w:rPr>
      </w:pPr>
    </w:p>
    <w:p w:rsidR="00B72CE3" w:rsidRPr="001A11D0" w:rsidRDefault="00B72CE3" w:rsidP="00B72CE3">
      <w:pPr>
        <w:ind w:right="144"/>
        <w:jc w:val="both"/>
        <w:rPr>
          <w:lang w:val="bg-BG"/>
        </w:rPr>
      </w:pPr>
      <w:r w:rsidRPr="000E0306">
        <w:rPr>
          <w:lang w:val="bg-BG"/>
        </w:rPr>
        <w:t>Желая да ми/ни  бъде издадено разрешение за строеж на: ……………………………………</w:t>
      </w:r>
      <w:r w:rsidRPr="000E0306">
        <w:t>…</w:t>
      </w:r>
      <w:r>
        <w:t>…</w:t>
      </w:r>
      <w:r w:rsidR="001A11D0">
        <w:t>……</w:t>
      </w:r>
      <w:r w:rsidR="001A11D0">
        <w:rPr>
          <w:lang w:val="bg-BG"/>
        </w:rPr>
        <w:t>….</w:t>
      </w:r>
    </w:p>
    <w:p w:rsidR="00B72CE3" w:rsidRPr="000E0306" w:rsidRDefault="00B72CE3" w:rsidP="00B72CE3">
      <w:pPr>
        <w:ind w:right="144"/>
        <w:jc w:val="both"/>
      </w:pPr>
      <w:r w:rsidRPr="000E0306">
        <w:rPr>
          <w:lang w:val="bg-BG"/>
        </w:rPr>
        <w:t>………………………………………………………………………</w:t>
      </w:r>
      <w:r w:rsidRPr="000E0306">
        <w:t>…………………………………………</w:t>
      </w:r>
      <w:r w:rsidR="001A11D0">
        <w:t>…</w:t>
      </w:r>
    </w:p>
    <w:p w:rsidR="00B72CE3" w:rsidRPr="000E0306" w:rsidRDefault="00B72CE3" w:rsidP="00B72CE3">
      <w:pPr>
        <w:ind w:right="144"/>
        <w:jc w:val="both"/>
      </w:pPr>
      <w:r w:rsidRPr="000E0306">
        <w:rPr>
          <w:lang w:val="bg-BG"/>
        </w:rPr>
        <w:t>………………………………………………………………………</w:t>
      </w:r>
      <w:r w:rsidRPr="000E0306">
        <w:t>…………………………………………</w:t>
      </w:r>
      <w:r w:rsidR="001A11D0">
        <w:t>…</w:t>
      </w:r>
    </w:p>
    <w:p w:rsidR="00B72CE3" w:rsidRPr="000E0306" w:rsidRDefault="00B72CE3" w:rsidP="00B72CE3">
      <w:pPr>
        <w:ind w:right="144"/>
        <w:jc w:val="both"/>
      </w:pPr>
      <w:r w:rsidRPr="000E0306">
        <w:rPr>
          <w:lang w:val="bg-BG"/>
        </w:rPr>
        <w:t>в п-л №…………………… в кв. № ………………………, гр./с. …………………………………</w:t>
      </w:r>
      <w:r w:rsidRPr="000E0306">
        <w:t>………</w:t>
      </w:r>
      <w:r w:rsidR="001A11D0">
        <w:t>….</w:t>
      </w:r>
    </w:p>
    <w:p w:rsidR="00B72CE3" w:rsidRPr="001A11D0" w:rsidRDefault="00B72CE3" w:rsidP="00B72CE3">
      <w:pPr>
        <w:ind w:right="144"/>
        <w:jc w:val="both"/>
        <w:rPr>
          <w:lang w:val="bg-BG"/>
        </w:rPr>
      </w:pPr>
      <w:proofErr w:type="spellStart"/>
      <w:r w:rsidRPr="000E0306">
        <w:rPr>
          <w:lang w:val="bg-BG"/>
        </w:rPr>
        <w:t>мест</w:t>
      </w:r>
      <w:proofErr w:type="spellEnd"/>
      <w:r w:rsidRPr="000E0306">
        <w:rPr>
          <w:lang w:val="bg-BG"/>
        </w:rPr>
        <w:t xml:space="preserve">/мах. ……………………………………...……… </w:t>
      </w:r>
      <w:proofErr w:type="spellStart"/>
      <w:proofErr w:type="gramStart"/>
      <w:r w:rsidRPr="000E0306">
        <w:t>община</w:t>
      </w:r>
      <w:proofErr w:type="spellEnd"/>
      <w:proofErr w:type="gramEnd"/>
      <w:r w:rsidRPr="000E0306">
        <w:rPr>
          <w:lang w:val="bg-BG"/>
        </w:rPr>
        <w:t xml:space="preserve"> ……………………………………………</w:t>
      </w:r>
      <w:r w:rsidR="001A11D0">
        <w:t>…</w:t>
      </w:r>
      <w:r w:rsidR="001A11D0">
        <w:rPr>
          <w:lang w:val="bg-BG"/>
        </w:rPr>
        <w:t>.</w:t>
      </w:r>
    </w:p>
    <w:p w:rsidR="00B72CE3" w:rsidRPr="00CE31F1" w:rsidRDefault="00B72CE3" w:rsidP="00B72CE3">
      <w:pPr>
        <w:ind w:right="144"/>
        <w:jc w:val="both"/>
      </w:pPr>
      <w:proofErr w:type="gramStart"/>
      <w:r w:rsidRPr="000E0306">
        <w:t>адрес</w:t>
      </w:r>
      <w:proofErr w:type="gramEnd"/>
      <w:r w:rsidRPr="000E0306">
        <w:t>:.....................................................................……….………….…………..…</w:t>
      </w:r>
      <w:r w:rsidRPr="000E0306">
        <w:rPr>
          <w:lang w:val="bg-BG"/>
        </w:rPr>
        <w:t>…………………………</w:t>
      </w:r>
      <w:r w:rsidR="001A11D0">
        <w:t>….</w:t>
      </w:r>
    </w:p>
    <w:p w:rsidR="00B72CE3" w:rsidRPr="000E0306" w:rsidRDefault="00B72CE3" w:rsidP="00B72CE3">
      <w:pPr>
        <w:ind w:right="144"/>
        <w:rPr>
          <w:lang w:val="bg-BG"/>
        </w:rPr>
      </w:pPr>
      <w:r w:rsidRPr="000E0306">
        <w:rPr>
          <w:lang w:val="bg-BG"/>
        </w:rPr>
        <w:tab/>
      </w:r>
    </w:p>
    <w:p w:rsidR="00B72CE3" w:rsidRPr="001A11D0" w:rsidRDefault="00B72CE3" w:rsidP="00B72CE3">
      <w:pPr>
        <w:ind w:right="144"/>
        <w:rPr>
          <w:lang w:val="bg-BG"/>
        </w:rPr>
      </w:pPr>
      <w:r w:rsidRPr="000E0306">
        <w:rPr>
          <w:lang w:val="bg-BG"/>
        </w:rPr>
        <w:t>Притежавам одобрен архитектурен проект № ………………</w:t>
      </w:r>
      <w:r>
        <w:t>……….</w:t>
      </w:r>
      <w:r w:rsidRPr="000E0306">
        <w:rPr>
          <w:lang w:val="bg-BG"/>
        </w:rPr>
        <w:t xml:space="preserve"> </w:t>
      </w:r>
      <w:r>
        <w:rPr>
          <w:lang w:val="bg-BG"/>
        </w:rPr>
        <w:t>/</w:t>
      </w:r>
      <w:r w:rsidRPr="000E0306">
        <w:rPr>
          <w:lang w:val="bg-BG"/>
        </w:rPr>
        <w:t>…………..……</w:t>
      </w:r>
      <w:r w:rsidR="001A11D0">
        <w:t>……………</w:t>
      </w:r>
      <w:r w:rsidR="001A11D0">
        <w:rPr>
          <w:lang w:val="bg-BG"/>
        </w:rPr>
        <w:t>……г.</w:t>
      </w:r>
    </w:p>
    <w:p w:rsidR="00B72CE3" w:rsidRPr="000E0306" w:rsidRDefault="00B72CE3" w:rsidP="00B72CE3">
      <w:pPr>
        <w:spacing w:before="40"/>
        <w:ind w:right="-8"/>
        <w:rPr>
          <w:b/>
          <w:lang w:val="bg-BG"/>
        </w:rPr>
      </w:pPr>
    </w:p>
    <w:p w:rsidR="00B72CE3" w:rsidRPr="000E0306" w:rsidRDefault="00B72CE3" w:rsidP="00B72CE3">
      <w:pPr>
        <w:spacing w:before="40"/>
        <w:ind w:right="-8"/>
        <w:rPr>
          <w:b/>
          <w:lang w:val="bg-BG"/>
        </w:rPr>
      </w:pPr>
      <w:r w:rsidRPr="000E0306">
        <w:rPr>
          <w:b/>
          <w:lang w:val="bg-BG"/>
        </w:rPr>
        <w:t>Прилагам следните документи:</w:t>
      </w:r>
    </w:p>
    <w:p w:rsidR="00B72CE3" w:rsidRPr="000E0306" w:rsidRDefault="00B72CE3" w:rsidP="00B72CE3">
      <w:pPr>
        <w:spacing w:before="40"/>
        <w:ind w:right="-8"/>
        <w:rPr>
          <w:b/>
          <w:lang w:val="bg-BG"/>
        </w:rPr>
      </w:pPr>
    </w:p>
    <w:p w:rsidR="00B72CE3" w:rsidRDefault="00B72CE3" w:rsidP="00B72CE3">
      <w:pPr>
        <w:numPr>
          <w:ilvl w:val="0"/>
          <w:numId w:val="1"/>
        </w:numPr>
        <w:spacing w:before="40"/>
        <w:ind w:right="-8"/>
        <w:rPr>
          <w:lang w:val="bg-BG"/>
        </w:rPr>
      </w:pPr>
      <w:r w:rsidRPr="000E0306">
        <w:rPr>
          <w:lang w:val="bg-BG"/>
        </w:rPr>
        <w:t>Документ за собственост</w:t>
      </w:r>
      <w:r w:rsidRPr="000E0306">
        <w:t xml:space="preserve"> – </w:t>
      </w:r>
      <w:r w:rsidRPr="000E0306">
        <w:rPr>
          <w:lang w:val="bg-BG"/>
        </w:rPr>
        <w:t>само ако има настъпила промяна.</w:t>
      </w:r>
    </w:p>
    <w:p w:rsidR="00B72CE3" w:rsidRDefault="00B72CE3" w:rsidP="00B72CE3">
      <w:pPr>
        <w:spacing w:before="40"/>
        <w:ind w:left="360" w:right="-8"/>
        <w:rPr>
          <w:lang w:val="bg-BG"/>
        </w:rPr>
      </w:pPr>
    </w:p>
    <w:p w:rsidR="00B72CE3" w:rsidRPr="005B1999" w:rsidRDefault="00B72CE3" w:rsidP="00B72CE3">
      <w:pPr>
        <w:widowControl w:val="0"/>
        <w:shd w:val="clear" w:color="auto" w:fill="FFFFFF"/>
        <w:tabs>
          <w:tab w:val="left" w:pos="1392"/>
          <w:tab w:val="left" w:leader="underscore" w:pos="6869"/>
          <w:tab w:val="left" w:leader="underscore" w:pos="8126"/>
        </w:tabs>
        <w:autoSpaceDE w:val="0"/>
        <w:autoSpaceDN w:val="0"/>
        <w:adjustRightInd w:val="0"/>
        <w:spacing w:line="283" w:lineRule="exact"/>
        <w:jc w:val="both"/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</w:pPr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</w:r>
      <w:proofErr w:type="spellStart"/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>предл</w:t>
      </w:r>
      <w:proofErr w:type="spellEnd"/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 xml:space="preserve">. второ от </w:t>
      </w:r>
      <w:hyperlink r:id="rId5" w:tgtFrame="_blank" w:history="1">
        <w:r w:rsidRPr="005B1999">
          <w:rPr>
            <w:b/>
            <w:bCs/>
            <w:color w:val="000000"/>
            <w:sz w:val="16"/>
            <w:szCs w:val="16"/>
            <w:shd w:val="clear" w:color="auto" w:fill="FFFFFF"/>
            <w:lang w:val="bg-BG" w:eastAsia="bg-BG"/>
          </w:rPr>
          <w:t>Регламент (ЕС) 2016/679 на Европейския парламент и на Съвета от 27 април 2016 година 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5B1999">
        <w:rPr>
          <w:b/>
          <w:bCs/>
          <w:color w:val="000000"/>
          <w:sz w:val="16"/>
          <w:szCs w:val="16"/>
          <w:shd w:val="clear" w:color="auto" w:fill="FFFFFF"/>
          <w:lang w:val="bg-BG" w:eastAsia="bg-BG"/>
        </w:rPr>
        <w:t>.</w:t>
      </w:r>
    </w:p>
    <w:p w:rsidR="00B72CE3" w:rsidRPr="005B1999" w:rsidRDefault="00B72CE3" w:rsidP="00B72CE3">
      <w:pPr>
        <w:widowControl w:val="0"/>
        <w:shd w:val="clear" w:color="auto" w:fill="FFFFFF"/>
        <w:tabs>
          <w:tab w:val="left" w:pos="1392"/>
          <w:tab w:val="left" w:leader="underscore" w:pos="6869"/>
          <w:tab w:val="left" w:leader="underscore" w:pos="8126"/>
        </w:tabs>
        <w:autoSpaceDE w:val="0"/>
        <w:autoSpaceDN w:val="0"/>
        <w:adjustRightInd w:val="0"/>
        <w:spacing w:line="283" w:lineRule="exact"/>
        <w:jc w:val="both"/>
        <w:rPr>
          <w:sz w:val="16"/>
          <w:szCs w:val="16"/>
          <w:lang w:val="bg-BG" w:eastAsia="bg-BG"/>
        </w:rPr>
      </w:pPr>
      <w:proofErr w:type="spellStart"/>
      <w:r w:rsidRPr="005B1999">
        <w:rPr>
          <w:b/>
          <w:sz w:val="16"/>
          <w:szCs w:val="16"/>
          <w:lang w:val="bg-BG" w:eastAsia="bg-BG"/>
        </w:rPr>
        <w:t>Непредоставянето</w:t>
      </w:r>
      <w:proofErr w:type="spellEnd"/>
      <w:r w:rsidRPr="005B1999">
        <w:rPr>
          <w:b/>
          <w:sz w:val="16"/>
          <w:szCs w:val="16"/>
          <w:lang w:val="bg-BG" w:eastAsia="bg-BG"/>
        </w:rPr>
        <w:t xml:space="preserve"> на личните Ви данни за целите на настоящата административна услуга, може да доведе до прекратяване на производството.</w:t>
      </w:r>
    </w:p>
    <w:p w:rsidR="00B72CE3" w:rsidRDefault="00B72CE3" w:rsidP="00B72CE3">
      <w:pPr>
        <w:jc w:val="both"/>
        <w:rPr>
          <w:sz w:val="24"/>
          <w:szCs w:val="24"/>
        </w:rPr>
      </w:pPr>
    </w:p>
    <w:p w:rsidR="00B72CE3" w:rsidRPr="000E0306" w:rsidRDefault="001A11D0" w:rsidP="00B72CE3">
      <w:pPr>
        <w:spacing w:before="40"/>
        <w:ind w:right="144" w:firstLine="288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B72CE3" w:rsidRPr="000E0306">
        <w:rPr>
          <w:lang w:val="bg-BG"/>
        </w:rPr>
        <w:t>С уважение:      1. ................................</w:t>
      </w:r>
    </w:p>
    <w:p w:rsidR="001A11D0" w:rsidRDefault="00B72CE3" w:rsidP="00B72CE3">
      <w:pPr>
        <w:ind w:right="144" w:firstLine="288"/>
        <w:jc w:val="both"/>
        <w:rPr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>
        <w:rPr>
          <w:lang w:val="bg-BG"/>
        </w:rPr>
        <w:tab/>
      </w:r>
    </w:p>
    <w:p w:rsidR="00B72CE3" w:rsidRPr="000E0306" w:rsidRDefault="00B72CE3" w:rsidP="001A11D0">
      <w:pPr>
        <w:ind w:left="6372" w:right="144" w:firstLine="708"/>
        <w:jc w:val="both"/>
        <w:rPr>
          <w:lang w:val="bg-BG"/>
        </w:rPr>
      </w:pPr>
      <w:r w:rsidRPr="000E0306">
        <w:rPr>
          <w:lang w:val="bg-BG"/>
        </w:rPr>
        <w:t>2. .................................</w:t>
      </w:r>
    </w:p>
    <w:p w:rsidR="00B72CE3" w:rsidRPr="000E0306" w:rsidRDefault="00B72CE3" w:rsidP="00B72CE3">
      <w:pPr>
        <w:ind w:right="144" w:firstLine="288"/>
        <w:jc w:val="both"/>
        <w:rPr>
          <w:i/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</w:p>
    <w:p w:rsidR="00B72CE3" w:rsidRPr="000E0306" w:rsidRDefault="00B72CE3" w:rsidP="00B72CE3">
      <w:pPr>
        <w:ind w:right="144" w:firstLine="576"/>
        <w:jc w:val="both"/>
        <w:rPr>
          <w:lang w:val="bg-BG"/>
        </w:rPr>
      </w:pP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Pr="000E0306">
        <w:rPr>
          <w:lang w:val="bg-BG"/>
        </w:rPr>
        <w:tab/>
      </w:r>
      <w:r w:rsidR="001A11D0">
        <w:rPr>
          <w:lang w:val="bg-BG"/>
        </w:rPr>
        <w:tab/>
      </w:r>
      <w:r w:rsidRPr="000E0306">
        <w:rPr>
          <w:lang w:val="bg-BG"/>
        </w:rPr>
        <w:t>3. .................................</w:t>
      </w:r>
    </w:p>
    <w:p w:rsidR="00B72CE3" w:rsidRPr="000E0306" w:rsidRDefault="001A11D0" w:rsidP="00B72CE3">
      <w:pPr>
        <w:ind w:right="144" w:firstLine="288"/>
        <w:jc w:val="both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</w:t>
      </w:r>
      <w:r w:rsidR="00B72CE3" w:rsidRPr="000E0306">
        <w:rPr>
          <w:lang w:val="bg-BG"/>
        </w:rPr>
        <w:t xml:space="preserve">  </w:t>
      </w:r>
      <w:r w:rsidR="00B72CE3" w:rsidRPr="000E0306">
        <w:rPr>
          <w:i/>
          <w:lang w:val="bg-BG"/>
        </w:rPr>
        <w:t>/  подпис /</w:t>
      </w: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A11D0" w:rsidRDefault="001A11D0" w:rsidP="00B72CE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B72CE3" w:rsidRPr="009352EF" w:rsidRDefault="00B72CE3" w:rsidP="00B72CE3">
      <w:pPr>
        <w:jc w:val="center"/>
        <w:rPr>
          <w:b/>
          <w:bCs/>
          <w:color w:val="0000FF"/>
          <w:sz w:val="28"/>
          <w:szCs w:val="28"/>
        </w:rPr>
      </w:pPr>
      <w:r w:rsidRPr="00283496">
        <w:rPr>
          <w:b/>
          <w:bCs/>
          <w:color w:val="000000"/>
          <w:sz w:val="28"/>
          <w:szCs w:val="28"/>
          <w:u w:val="single"/>
        </w:rPr>
        <w:lastRenderedPageBreak/>
        <w:t>ИЗДАВАНЕ НА РАЗРЕШЕНИЕ ЗА СТРОЕЖ</w:t>
      </w:r>
    </w:p>
    <w:p w:rsidR="00B72CE3" w:rsidRPr="009352EF" w:rsidRDefault="00B72CE3" w:rsidP="00B72CE3">
      <w:pPr>
        <w:jc w:val="center"/>
        <w:rPr>
          <w:b/>
          <w:bCs/>
          <w:color w:val="000000"/>
          <w:u w:val="single"/>
        </w:rPr>
      </w:pPr>
    </w:p>
    <w:p w:rsidR="00B72CE3" w:rsidRPr="00542762" w:rsidRDefault="00B72CE3" w:rsidP="00B72CE3">
      <w:pPr>
        <w:jc w:val="both"/>
        <w:rPr>
          <w:b/>
          <w:bCs/>
          <w:color w:val="000000"/>
          <w:sz w:val="24"/>
          <w:szCs w:val="24"/>
        </w:rPr>
      </w:pPr>
      <w:r w:rsidRPr="002B03E7">
        <w:rPr>
          <w:b/>
          <w:bCs/>
          <w:color w:val="000000"/>
          <w:sz w:val="24"/>
          <w:szCs w:val="24"/>
          <w:lang w:val="ru-RU"/>
        </w:rPr>
        <w:t>НОРМАТИВНА УРЕДБА:</w:t>
      </w:r>
    </w:p>
    <w:p w:rsidR="00B72CE3" w:rsidRPr="002B03E7" w:rsidRDefault="00B72CE3" w:rsidP="00B72CE3">
      <w:pPr>
        <w:numPr>
          <w:ilvl w:val="0"/>
          <w:numId w:val="4"/>
        </w:numPr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</w:rPr>
        <w:t>Ч</w:t>
      </w:r>
      <w:r w:rsidRPr="002B03E7">
        <w:rPr>
          <w:bCs/>
          <w:color w:val="000000"/>
          <w:sz w:val="24"/>
          <w:szCs w:val="24"/>
          <w:lang w:val="ru-RU"/>
        </w:rPr>
        <w:t xml:space="preserve">л. 148 от Закона за </w:t>
      </w:r>
      <w:r>
        <w:rPr>
          <w:bCs/>
          <w:color w:val="000000"/>
          <w:sz w:val="24"/>
          <w:szCs w:val="24"/>
          <w:lang w:val="ru-RU"/>
        </w:rPr>
        <w:t xml:space="preserve">устройство на </w:t>
      </w:r>
      <w:proofErr w:type="spellStart"/>
      <w:r>
        <w:rPr>
          <w:bCs/>
          <w:color w:val="000000"/>
          <w:sz w:val="24"/>
          <w:szCs w:val="24"/>
          <w:lang w:val="ru-RU"/>
        </w:rPr>
        <w:t>територията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/ЗУТ/</w:t>
      </w:r>
      <w:r>
        <w:rPr>
          <w:bCs/>
          <w:color w:val="000000"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4"/>
        </w:numPr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Ч</w:t>
      </w:r>
      <w:r w:rsidRPr="002B03E7">
        <w:rPr>
          <w:bCs/>
          <w:color w:val="000000"/>
          <w:sz w:val="24"/>
          <w:szCs w:val="24"/>
        </w:rPr>
        <w:t>л</w:t>
      </w:r>
      <w:proofErr w:type="spellEnd"/>
      <w:r w:rsidRPr="002B03E7">
        <w:rPr>
          <w:bCs/>
          <w:color w:val="000000"/>
          <w:sz w:val="24"/>
          <w:szCs w:val="24"/>
        </w:rPr>
        <w:t>. 36, т.</w:t>
      </w:r>
      <w:r>
        <w:rPr>
          <w:bCs/>
          <w:color w:val="000000"/>
          <w:sz w:val="24"/>
          <w:szCs w:val="24"/>
          <w:lang w:val="bg-BG"/>
        </w:rPr>
        <w:t>8</w:t>
      </w:r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от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Наредбата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за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определянето</w:t>
      </w:r>
      <w:proofErr w:type="spellEnd"/>
      <w:r w:rsidRPr="002B03E7">
        <w:rPr>
          <w:bCs/>
          <w:color w:val="000000"/>
          <w:sz w:val="24"/>
          <w:szCs w:val="24"/>
        </w:rPr>
        <w:t xml:space="preserve"> и </w:t>
      </w:r>
      <w:proofErr w:type="spellStart"/>
      <w:r w:rsidRPr="002B03E7">
        <w:rPr>
          <w:bCs/>
          <w:color w:val="000000"/>
          <w:sz w:val="24"/>
          <w:szCs w:val="24"/>
        </w:rPr>
        <w:t>администрирането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местните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такси</w:t>
      </w:r>
      <w:proofErr w:type="spellEnd"/>
      <w:r w:rsidRPr="002B03E7">
        <w:rPr>
          <w:bCs/>
          <w:color w:val="000000"/>
          <w:sz w:val="24"/>
          <w:szCs w:val="24"/>
        </w:rPr>
        <w:t xml:space="preserve"> и </w:t>
      </w:r>
      <w:proofErr w:type="spellStart"/>
      <w:r w:rsidRPr="002B03E7">
        <w:rPr>
          <w:bCs/>
          <w:color w:val="000000"/>
          <w:sz w:val="24"/>
          <w:szCs w:val="24"/>
        </w:rPr>
        <w:t>цени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услуг</w:t>
      </w:r>
      <w:r w:rsidR="001A11D0">
        <w:rPr>
          <w:bCs/>
          <w:color w:val="000000"/>
          <w:sz w:val="24"/>
          <w:szCs w:val="24"/>
        </w:rPr>
        <w:t>и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на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територията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на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община</w:t>
      </w:r>
      <w:proofErr w:type="spellEnd"/>
      <w:r w:rsidR="001A11D0">
        <w:rPr>
          <w:bCs/>
          <w:color w:val="000000"/>
          <w:sz w:val="24"/>
          <w:szCs w:val="24"/>
        </w:rPr>
        <w:t xml:space="preserve"> </w:t>
      </w:r>
      <w:proofErr w:type="spellStart"/>
      <w:r w:rsidR="001A11D0">
        <w:rPr>
          <w:bCs/>
          <w:color w:val="000000"/>
          <w:sz w:val="24"/>
          <w:szCs w:val="24"/>
        </w:rPr>
        <w:t>Сопот</w:t>
      </w:r>
      <w:proofErr w:type="spellEnd"/>
      <w:r w:rsidRPr="002B03E7">
        <w:rPr>
          <w:bCs/>
          <w:color w:val="000000"/>
          <w:sz w:val="24"/>
          <w:szCs w:val="24"/>
        </w:rPr>
        <w:t>.</w:t>
      </w: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  <w:r w:rsidRPr="002B03E7">
        <w:rPr>
          <w:b/>
          <w:bCs/>
          <w:sz w:val="24"/>
          <w:szCs w:val="24"/>
        </w:rPr>
        <w:t>ЗАЯВЛЕНИЕТО ПО ОБРАЗЕЦ С НЕОБХОДИМИТЕ ДОКУМЕНТИ МОЖЕ ДА ПОДАДЕТЕ:</w:t>
      </w:r>
    </w:p>
    <w:p w:rsidR="00B72CE3" w:rsidRPr="001A11D0" w:rsidRDefault="00B72CE3" w:rsidP="001A11D0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1A11D0">
        <w:rPr>
          <w:bCs/>
          <w:sz w:val="24"/>
          <w:szCs w:val="24"/>
        </w:rPr>
        <w:t>Лично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или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чрез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упълномощено</w:t>
      </w:r>
      <w:proofErr w:type="spellEnd"/>
      <w:r w:rsidRPr="001A11D0">
        <w:rPr>
          <w:bCs/>
          <w:sz w:val="24"/>
          <w:szCs w:val="24"/>
        </w:rPr>
        <w:t xml:space="preserve"> </w:t>
      </w:r>
      <w:proofErr w:type="spellStart"/>
      <w:r w:rsidRPr="001A11D0">
        <w:rPr>
          <w:bCs/>
          <w:sz w:val="24"/>
          <w:szCs w:val="24"/>
        </w:rPr>
        <w:t>лице</w:t>
      </w:r>
      <w:proofErr w:type="spellEnd"/>
      <w:r w:rsidRPr="001A11D0">
        <w:rPr>
          <w:bCs/>
          <w:sz w:val="24"/>
          <w:szCs w:val="24"/>
        </w:rPr>
        <w:t xml:space="preserve"> в </w:t>
      </w:r>
      <w:r w:rsidR="001A11D0">
        <w:rPr>
          <w:bCs/>
          <w:sz w:val="24"/>
          <w:szCs w:val="24"/>
          <w:lang w:val="bg-BG"/>
        </w:rPr>
        <w:t>деловодството на община Сопот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Чр</w:t>
      </w:r>
      <w:r>
        <w:rPr>
          <w:bCs/>
          <w:sz w:val="24"/>
          <w:szCs w:val="24"/>
        </w:rPr>
        <w:t>ез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лицензиран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пощенски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оператор</w:t>
      </w:r>
      <w:proofErr w:type="spellEnd"/>
      <w:r>
        <w:rPr>
          <w:bCs/>
          <w:sz w:val="24"/>
          <w:szCs w:val="24"/>
        </w:rPr>
        <w:t>.</w:t>
      </w:r>
    </w:p>
    <w:p w:rsidR="00B72CE3" w:rsidRPr="00ED6E12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На</w:t>
      </w:r>
      <w:proofErr w:type="spellEnd"/>
      <w:r w:rsidRPr="002B03E7">
        <w:rPr>
          <w:bCs/>
          <w:sz w:val="24"/>
          <w:szCs w:val="24"/>
        </w:rPr>
        <w:t xml:space="preserve"> e-mail: </w:t>
      </w:r>
      <w:r w:rsidR="001A11D0">
        <w:t>oa_sopot@abv.bg</w:t>
      </w: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  <w:r w:rsidRPr="002B03E7">
        <w:rPr>
          <w:b/>
          <w:bCs/>
          <w:sz w:val="24"/>
          <w:szCs w:val="24"/>
        </w:rPr>
        <w:t xml:space="preserve">НЕОБХОДИМИ ДОКУМЕНТИ: </w:t>
      </w:r>
      <w:proofErr w:type="spellStart"/>
      <w:r w:rsidRPr="002B03E7">
        <w:rPr>
          <w:b/>
          <w:bCs/>
          <w:sz w:val="24"/>
          <w:szCs w:val="24"/>
        </w:rPr>
        <w:t>Заявление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по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образец</w:t>
      </w:r>
      <w:proofErr w:type="spellEnd"/>
      <w:r w:rsidRPr="002B03E7">
        <w:rPr>
          <w:b/>
          <w:bCs/>
          <w:sz w:val="24"/>
          <w:szCs w:val="24"/>
        </w:rPr>
        <w:t xml:space="preserve"> и:</w:t>
      </w:r>
    </w:p>
    <w:p w:rsidR="00B72CE3" w:rsidRPr="002B03E7" w:rsidRDefault="00B72CE3" w:rsidP="00B72CE3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</w:rPr>
      </w:pPr>
      <w:proofErr w:type="spellStart"/>
      <w:r w:rsidRPr="002B03E7">
        <w:rPr>
          <w:bCs/>
          <w:color w:val="000000"/>
          <w:sz w:val="24"/>
          <w:szCs w:val="24"/>
        </w:rPr>
        <w:t>Документ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за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собственост</w:t>
      </w:r>
      <w:proofErr w:type="spellEnd"/>
      <w:r w:rsidRPr="002B03E7">
        <w:rPr>
          <w:bCs/>
          <w:color w:val="000000"/>
          <w:sz w:val="24"/>
          <w:szCs w:val="24"/>
        </w:rPr>
        <w:t xml:space="preserve"> – </w:t>
      </w:r>
      <w:proofErr w:type="spellStart"/>
      <w:r w:rsidRPr="002B03E7">
        <w:rPr>
          <w:bCs/>
          <w:color w:val="000000"/>
          <w:sz w:val="24"/>
          <w:szCs w:val="24"/>
        </w:rPr>
        <w:t>само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ако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има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настъпила</w:t>
      </w:r>
      <w:proofErr w:type="spellEnd"/>
      <w:r w:rsidRPr="002B03E7">
        <w:rPr>
          <w:bCs/>
          <w:color w:val="000000"/>
          <w:sz w:val="24"/>
          <w:szCs w:val="24"/>
        </w:rPr>
        <w:t xml:space="preserve"> </w:t>
      </w:r>
      <w:proofErr w:type="spellStart"/>
      <w:r w:rsidRPr="002B03E7">
        <w:rPr>
          <w:bCs/>
          <w:color w:val="000000"/>
          <w:sz w:val="24"/>
          <w:szCs w:val="24"/>
        </w:rPr>
        <w:t>промяна</w:t>
      </w:r>
      <w:proofErr w:type="spellEnd"/>
      <w:r w:rsidRPr="002B03E7">
        <w:rPr>
          <w:bCs/>
          <w:color w:val="000000"/>
          <w:sz w:val="24"/>
          <w:szCs w:val="24"/>
        </w:rPr>
        <w:t>.</w:t>
      </w: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</w:p>
    <w:p w:rsidR="00B72CE3" w:rsidRPr="00635832" w:rsidRDefault="00B72CE3" w:rsidP="00B72CE3">
      <w:pPr>
        <w:jc w:val="both"/>
        <w:rPr>
          <w:b/>
          <w:bCs/>
          <w:sz w:val="24"/>
          <w:szCs w:val="24"/>
        </w:rPr>
      </w:pPr>
      <w:r w:rsidRPr="00635832">
        <w:rPr>
          <w:b/>
          <w:bCs/>
          <w:sz w:val="24"/>
          <w:szCs w:val="24"/>
        </w:rPr>
        <w:t>С НЕОБХОДИМИТЕ ДОКУМЕНТИ МОЖЕ ДА СЕ СНАБДИТЕ КАКТО СЛЕДВА:</w:t>
      </w:r>
    </w:p>
    <w:p w:rsidR="00B72CE3" w:rsidRPr="00635832" w:rsidRDefault="00B72CE3" w:rsidP="00B72C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832">
        <w:rPr>
          <w:rFonts w:ascii="Times New Roman" w:hAnsi="Times New Roman"/>
          <w:bCs/>
          <w:sz w:val="24"/>
          <w:szCs w:val="24"/>
        </w:rPr>
        <w:t>Агенция по вписвания.</w:t>
      </w:r>
    </w:p>
    <w:p w:rsidR="00B72CE3" w:rsidRPr="00635832" w:rsidRDefault="00B72CE3" w:rsidP="00B72CE3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sz w:val="24"/>
          <w:szCs w:val="24"/>
        </w:rPr>
      </w:pPr>
      <w:r w:rsidRPr="002B03E7">
        <w:rPr>
          <w:b/>
          <w:bCs/>
          <w:sz w:val="24"/>
          <w:szCs w:val="24"/>
        </w:rPr>
        <w:t>ВИЕ ТРЯБВА ДА ЗАПЛАТИТЕ ТАКСА В РАЗМЕР НА:</w:t>
      </w:r>
    </w:p>
    <w:p w:rsidR="00B72CE3" w:rsidRPr="002B03E7" w:rsidRDefault="00B72CE3" w:rsidP="00B72C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03E7">
        <w:rPr>
          <w:rFonts w:ascii="Times New Roman" w:hAnsi="Times New Roman"/>
          <w:bCs/>
          <w:color w:val="000000"/>
          <w:sz w:val="24"/>
          <w:szCs w:val="24"/>
        </w:rPr>
        <w:t>Таксите варират в зависимост от квадратурата на обекта.</w:t>
      </w:r>
    </w:p>
    <w:p w:rsidR="00B72CE3" w:rsidRPr="002B03E7" w:rsidRDefault="00B72CE3" w:rsidP="00B72CE3">
      <w:pPr>
        <w:jc w:val="both"/>
        <w:rPr>
          <w:bCs/>
          <w:color w:val="000000"/>
          <w:sz w:val="24"/>
          <w:szCs w:val="24"/>
        </w:rPr>
      </w:pPr>
    </w:p>
    <w:p w:rsidR="00B72CE3" w:rsidRPr="00542762" w:rsidRDefault="00B72CE3" w:rsidP="00B72CE3">
      <w:pPr>
        <w:jc w:val="both"/>
        <w:rPr>
          <w:b/>
          <w:bCs/>
          <w:color w:val="000000"/>
          <w:sz w:val="24"/>
          <w:szCs w:val="24"/>
        </w:rPr>
      </w:pPr>
      <w:r w:rsidRPr="00542762">
        <w:rPr>
          <w:b/>
          <w:bCs/>
          <w:color w:val="000000"/>
          <w:sz w:val="24"/>
          <w:szCs w:val="24"/>
        </w:rPr>
        <w:t>НАЧИН НА ПЛАЩАНЕ:</w:t>
      </w:r>
    </w:p>
    <w:p w:rsidR="00B72CE3" w:rsidRDefault="00B72CE3" w:rsidP="00B72CE3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На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гише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„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Каса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“ в </w:t>
      </w:r>
      <w:r w:rsidR="00D2284C">
        <w:rPr>
          <w:rFonts w:eastAsia="Calibri"/>
          <w:bCs/>
          <w:color w:val="000000"/>
          <w:sz w:val="24"/>
          <w:szCs w:val="24"/>
          <w:lang w:val="bg-BG"/>
        </w:rPr>
        <w:t>община Сопот</w:t>
      </w:r>
    </w:p>
    <w:p w:rsidR="00B72CE3" w:rsidRPr="00CB0242" w:rsidRDefault="00B72CE3" w:rsidP="00B72C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242">
        <w:rPr>
          <w:rFonts w:ascii="Times New Roman" w:hAnsi="Times New Roman"/>
          <w:bCs/>
          <w:color w:val="000000"/>
          <w:sz w:val="24"/>
          <w:szCs w:val="24"/>
        </w:rPr>
        <w:t>Чрез ПОС терминал</w:t>
      </w:r>
      <w:r w:rsidR="00D2284C">
        <w:rPr>
          <w:rFonts w:ascii="Times New Roman" w:hAnsi="Times New Roman"/>
          <w:bCs/>
          <w:color w:val="000000"/>
          <w:sz w:val="24"/>
          <w:szCs w:val="24"/>
        </w:rPr>
        <w:t>на гише „Каса</w:t>
      </w:r>
      <w:r w:rsidRPr="00CB0242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CB0242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B72CE3" w:rsidRPr="00542762" w:rsidRDefault="00B72CE3" w:rsidP="00B72CE3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4"/>
          <w:szCs w:val="24"/>
          <w:lang w:eastAsia="bg-BG"/>
        </w:rPr>
      </w:pP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По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банкова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rFonts w:eastAsia="Calibri"/>
          <w:bCs/>
          <w:color w:val="000000"/>
          <w:sz w:val="24"/>
          <w:szCs w:val="24"/>
        </w:rPr>
        <w:t>сметка</w:t>
      </w:r>
      <w:proofErr w:type="spellEnd"/>
      <w:r w:rsidRPr="00542762">
        <w:rPr>
          <w:rFonts w:eastAsia="Calibri"/>
          <w:bCs/>
          <w:color w:val="000000"/>
          <w:sz w:val="24"/>
          <w:szCs w:val="24"/>
        </w:rPr>
        <w:t>:</w:t>
      </w:r>
    </w:p>
    <w:p w:rsidR="00B72CE3" w:rsidRPr="00D2284C" w:rsidRDefault="00B72CE3" w:rsidP="00D2284C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542762">
        <w:rPr>
          <w:rFonts w:eastAsia="Calibri"/>
          <w:b/>
          <w:bCs/>
          <w:color w:val="000000"/>
          <w:sz w:val="24"/>
          <w:szCs w:val="24"/>
        </w:rPr>
        <w:t>IBAN:</w:t>
      </w:r>
      <w:r w:rsidRPr="00542762">
        <w:rPr>
          <w:rFonts w:eastAsia="Calibri"/>
          <w:sz w:val="24"/>
          <w:szCs w:val="24"/>
        </w:rPr>
        <w:t xml:space="preserve"> </w:t>
      </w:r>
      <w:r w:rsidR="00D2284C" w:rsidRPr="00D2284C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B72CE3" w:rsidRPr="00542762" w:rsidRDefault="00B72CE3" w:rsidP="00B72CE3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542762">
        <w:rPr>
          <w:rFonts w:eastAsia="Calibri"/>
          <w:b/>
          <w:bCs/>
          <w:color w:val="000000"/>
          <w:sz w:val="24"/>
          <w:szCs w:val="24"/>
        </w:rPr>
        <w:t>Банка</w:t>
      </w:r>
      <w:proofErr w:type="spellEnd"/>
      <w:r w:rsidRPr="00542762">
        <w:rPr>
          <w:rFonts w:eastAsia="Calibri"/>
          <w:b/>
          <w:bCs/>
          <w:color w:val="000000"/>
          <w:sz w:val="24"/>
          <w:szCs w:val="24"/>
        </w:rPr>
        <w:t>:</w:t>
      </w:r>
      <w:r w:rsidRPr="00542762">
        <w:rPr>
          <w:rFonts w:eastAsia="Calibri"/>
          <w:bCs/>
          <w:color w:val="000000"/>
          <w:sz w:val="24"/>
          <w:szCs w:val="24"/>
        </w:rPr>
        <w:t xml:space="preserve"> "</w:t>
      </w:r>
      <w:proofErr w:type="gramStart"/>
      <w:r w:rsidR="00D2284C">
        <w:rPr>
          <w:rFonts w:eastAsia="Calibri"/>
          <w:bCs/>
          <w:color w:val="000000"/>
          <w:sz w:val="24"/>
          <w:szCs w:val="24"/>
          <w:lang w:val="bg-BG"/>
        </w:rPr>
        <w:t xml:space="preserve">ТЪРГОВСКА </w:t>
      </w:r>
      <w:r w:rsidRPr="00542762">
        <w:rPr>
          <w:rFonts w:eastAsia="Calibri"/>
          <w:bCs/>
          <w:color w:val="000000"/>
          <w:sz w:val="24"/>
          <w:szCs w:val="24"/>
        </w:rPr>
        <w:t xml:space="preserve"> БАНКА</w:t>
      </w:r>
      <w:proofErr w:type="gramEnd"/>
      <w:r w:rsidR="00D2284C">
        <w:rPr>
          <w:rFonts w:eastAsia="Calibri"/>
          <w:bCs/>
          <w:color w:val="000000"/>
          <w:sz w:val="24"/>
          <w:szCs w:val="24"/>
          <w:lang w:val="bg-BG"/>
        </w:rPr>
        <w:t xml:space="preserve">  Д</w:t>
      </w:r>
      <w:r w:rsidRPr="00542762">
        <w:rPr>
          <w:rFonts w:eastAsia="Calibri"/>
          <w:bCs/>
          <w:color w:val="000000"/>
          <w:sz w:val="24"/>
          <w:szCs w:val="24"/>
        </w:rPr>
        <w:t>" АД.</w:t>
      </w:r>
    </w:p>
    <w:p w:rsidR="00B72CE3" w:rsidRPr="00542762" w:rsidRDefault="00B72CE3" w:rsidP="00B72CE3">
      <w:pPr>
        <w:ind w:left="2136"/>
        <w:contextualSpacing/>
        <w:jc w:val="both"/>
        <w:rPr>
          <w:rFonts w:eastAsia="Calibri"/>
          <w:bCs/>
          <w:color w:val="000000"/>
          <w:sz w:val="24"/>
          <w:szCs w:val="24"/>
        </w:rPr>
      </w:pPr>
    </w:p>
    <w:p w:rsidR="00B72CE3" w:rsidRPr="00542762" w:rsidRDefault="00B72CE3" w:rsidP="00B72CE3">
      <w:pPr>
        <w:jc w:val="both"/>
        <w:rPr>
          <w:bCs/>
          <w:color w:val="000000"/>
          <w:sz w:val="24"/>
          <w:szCs w:val="24"/>
        </w:rPr>
      </w:pPr>
      <w:proofErr w:type="spellStart"/>
      <w:r w:rsidRPr="00542762">
        <w:rPr>
          <w:bCs/>
          <w:color w:val="000000"/>
          <w:sz w:val="24"/>
          <w:szCs w:val="24"/>
        </w:rPr>
        <w:t>Кодът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bCs/>
          <w:color w:val="000000"/>
          <w:sz w:val="24"/>
          <w:szCs w:val="24"/>
        </w:rPr>
        <w:t>за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bCs/>
          <w:color w:val="000000"/>
          <w:sz w:val="24"/>
          <w:szCs w:val="24"/>
        </w:rPr>
        <w:t>вида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proofErr w:type="spellStart"/>
      <w:r w:rsidRPr="00542762">
        <w:rPr>
          <w:bCs/>
          <w:color w:val="000000"/>
          <w:sz w:val="24"/>
          <w:szCs w:val="24"/>
        </w:rPr>
        <w:t>плащане</w:t>
      </w:r>
      <w:proofErr w:type="spellEnd"/>
      <w:r w:rsidRPr="0054276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е: </w:t>
      </w:r>
      <w:r w:rsidRPr="008B6659">
        <w:rPr>
          <w:b/>
          <w:bCs/>
          <w:color w:val="000000"/>
          <w:sz w:val="24"/>
          <w:szCs w:val="24"/>
        </w:rPr>
        <w:t>448001</w:t>
      </w:r>
      <w:r>
        <w:rPr>
          <w:bCs/>
          <w:color w:val="000000"/>
          <w:sz w:val="24"/>
          <w:szCs w:val="24"/>
        </w:rPr>
        <w:t>.</w:t>
      </w:r>
      <w:r w:rsidRPr="00542762">
        <w:rPr>
          <w:bCs/>
          <w:color w:val="000000"/>
          <w:sz w:val="24"/>
          <w:szCs w:val="24"/>
        </w:rPr>
        <w:t xml:space="preserve"> </w:t>
      </w:r>
    </w:p>
    <w:p w:rsidR="00B72CE3" w:rsidRDefault="00B72CE3" w:rsidP="00B72CE3">
      <w:pPr>
        <w:jc w:val="both"/>
        <w:rPr>
          <w:b/>
          <w:bCs/>
          <w:color w:val="000000"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bCs/>
          <w:color w:val="000000"/>
          <w:sz w:val="24"/>
          <w:szCs w:val="24"/>
        </w:rPr>
      </w:pPr>
      <w:r w:rsidRPr="002B03E7">
        <w:rPr>
          <w:b/>
          <w:bCs/>
          <w:color w:val="000000"/>
          <w:sz w:val="24"/>
          <w:szCs w:val="24"/>
        </w:rPr>
        <w:t>НИЕ ЩЕ ВИ ПРЕДОСТАВИМ РАЗРЕШЕНИЕТО В СРОК:</w:t>
      </w:r>
    </w:p>
    <w:p w:rsidR="00B72CE3" w:rsidRPr="002B03E7" w:rsidRDefault="00B72CE3" w:rsidP="00B72CE3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gramStart"/>
      <w:r w:rsidRPr="002B03E7">
        <w:rPr>
          <w:bCs/>
          <w:sz w:val="24"/>
          <w:szCs w:val="24"/>
        </w:rPr>
        <w:t>7</w:t>
      </w:r>
      <w:proofErr w:type="gram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дни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jc w:val="both"/>
        <w:rPr>
          <w:b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sz w:val="24"/>
          <w:szCs w:val="24"/>
        </w:rPr>
      </w:pPr>
      <w:r w:rsidRPr="002B03E7">
        <w:rPr>
          <w:b/>
          <w:sz w:val="24"/>
          <w:szCs w:val="24"/>
        </w:rPr>
        <w:t>ВИЕ МОЖЕ ДА ЗАЯВИТЕ ЖЕЛАНИЕТО СИ ИЗДАДЕНИЯТ ИНДИВИДУАЛЕН АДМИНИСТРТИВЕН АКТ ДА ПОЛУЧИТЕ: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Лич</w:t>
      </w:r>
      <w:r w:rsidR="00D2284C">
        <w:rPr>
          <w:bCs/>
          <w:sz w:val="24"/>
          <w:szCs w:val="24"/>
        </w:rPr>
        <w:t>но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или</w:t>
      </w:r>
      <w:proofErr w:type="spellEnd"/>
      <w:r w:rsidR="00D2284C">
        <w:rPr>
          <w:bCs/>
          <w:sz w:val="24"/>
          <w:szCs w:val="24"/>
        </w:rPr>
        <w:t xml:space="preserve">  </w:t>
      </w:r>
      <w:proofErr w:type="spellStart"/>
      <w:r w:rsidR="00D2284C">
        <w:rPr>
          <w:bCs/>
          <w:sz w:val="24"/>
          <w:szCs w:val="24"/>
        </w:rPr>
        <w:t>чрез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упълномощено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лице</w:t>
      </w:r>
      <w:proofErr w:type="spellEnd"/>
      <w:r w:rsidR="00D2284C">
        <w:rPr>
          <w:bCs/>
          <w:sz w:val="24"/>
          <w:szCs w:val="24"/>
        </w:rPr>
        <w:t xml:space="preserve"> </w:t>
      </w:r>
      <w:proofErr w:type="spellStart"/>
      <w:r w:rsidR="00D2284C">
        <w:rPr>
          <w:bCs/>
          <w:sz w:val="24"/>
          <w:szCs w:val="24"/>
        </w:rPr>
        <w:t>от</w:t>
      </w:r>
      <w:proofErr w:type="spellEnd"/>
      <w:r w:rsidRPr="002B03E7">
        <w:rPr>
          <w:bCs/>
          <w:sz w:val="24"/>
          <w:szCs w:val="24"/>
        </w:rPr>
        <w:t xml:space="preserve"> </w:t>
      </w:r>
      <w:r w:rsidR="00D2284C">
        <w:rPr>
          <w:bCs/>
          <w:sz w:val="24"/>
          <w:szCs w:val="24"/>
          <w:lang w:val="bg-BG"/>
        </w:rPr>
        <w:t>деловодството на общината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По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електронен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път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точно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упомената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електронна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поща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Чрез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лицензиран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оператор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посочен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от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Вас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точен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адрес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като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декларирате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че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пощенските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разходи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за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Ваша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сметка</w:t>
      </w:r>
      <w:proofErr w:type="spellEnd"/>
      <w:r w:rsidRPr="002B03E7">
        <w:rPr>
          <w:bCs/>
          <w:sz w:val="24"/>
          <w:szCs w:val="24"/>
        </w:rPr>
        <w:t xml:space="preserve">, </w:t>
      </w:r>
      <w:proofErr w:type="spellStart"/>
      <w:r w:rsidRPr="002B03E7">
        <w:rPr>
          <w:bCs/>
          <w:sz w:val="24"/>
          <w:szCs w:val="24"/>
        </w:rPr>
        <w:t>платими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получаването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му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за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вътрешни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пратки</w:t>
      </w:r>
      <w:proofErr w:type="spellEnd"/>
      <w:r w:rsidRPr="002B03E7">
        <w:rPr>
          <w:bCs/>
          <w:sz w:val="24"/>
          <w:szCs w:val="24"/>
        </w:rPr>
        <w:t xml:space="preserve"> и </w:t>
      </w:r>
      <w:proofErr w:type="spellStart"/>
      <w:r w:rsidRPr="002B03E7">
        <w:rPr>
          <w:bCs/>
          <w:sz w:val="24"/>
          <w:szCs w:val="24"/>
        </w:rPr>
        <w:t>сте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съгласни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документите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да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бъдат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пренасяни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за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служебни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цели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ind w:firstLine="284"/>
        <w:jc w:val="both"/>
        <w:rPr>
          <w:b/>
          <w:bCs/>
          <w:sz w:val="24"/>
          <w:szCs w:val="24"/>
        </w:rPr>
      </w:pPr>
      <w:proofErr w:type="spellStart"/>
      <w:r w:rsidRPr="002B03E7">
        <w:rPr>
          <w:b/>
          <w:bCs/>
          <w:sz w:val="24"/>
          <w:szCs w:val="24"/>
        </w:rPr>
        <w:t>Индивидуалният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административен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акт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може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да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бъде</w:t>
      </w:r>
      <w:proofErr w:type="spellEnd"/>
      <w:r w:rsidRPr="002B03E7">
        <w:rPr>
          <w:b/>
          <w:bCs/>
          <w:sz w:val="24"/>
          <w:szCs w:val="24"/>
        </w:rPr>
        <w:t xml:space="preserve"> </w:t>
      </w:r>
      <w:proofErr w:type="spellStart"/>
      <w:r w:rsidRPr="002B03E7">
        <w:rPr>
          <w:b/>
          <w:bCs/>
          <w:sz w:val="24"/>
          <w:szCs w:val="24"/>
        </w:rPr>
        <w:t>изпратен</w:t>
      </w:r>
      <w:proofErr w:type="spellEnd"/>
      <w:r w:rsidRPr="002B03E7">
        <w:rPr>
          <w:b/>
          <w:bCs/>
          <w:sz w:val="24"/>
          <w:szCs w:val="24"/>
        </w:rPr>
        <w:t>:</w:t>
      </w:r>
    </w:p>
    <w:p w:rsidR="00B72CE3" w:rsidRPr="002B03E7" w:rsidRDefault="00B72CE3" w:rsidP="00B72CE3">
      <w:pPr>
        <w:numPr>
          <w:ilvl w:val="0"/>
          <w:numId w:val="6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Като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вътрешна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препоръчана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пощенска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пратка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6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2B03E7">
        <w:rPr>
          <w:bCs/>
          <w:sz w:val="24"/>
          <w:szCs w:val="24"/>
        </w:rPr>
        <w:t>Като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вътрешна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куриерска</w:t>
      </w:r>
      <w:proofErr w:type="spellEnd"/>
      <w:r w:rsidRPr="002B03E7">
        <w:rPr>
          <w:bCs/>
          <w:sz w:val="24"/>
          <w:szCs w:val="24"/>
        </w:rPr>
        <w:t xml:space="preserve"> </w:t>
      </w:r>
      <w:proofErr w:type="spellStart"/>
      <w:r w:rsidRPr="002B03E7">
        <w:rPr>
          <w:bCs/>
          <w:sz w:val="24"/>
          <w:szCs w:val="24"/>
        </w:rPr>
        <w:t>пратка</w:t>
      </w:r>
      <w:proofErr w:type="spellEnd"/>
      <w:r w:rsidRPr="002B03E7">
        <w:rPr>
          <w:bCs/>
          <w:sz w:val="24"/>
          <w:szCs w:val="24"/>
        </w:rPr>
        <w:t>.</w:t>
      </w:r>
    </w:p>
    <w:p w:rsidR="00B72CE3" w:rsidRPr="002B03E7" w:rsidRDefault="00B72CE3" w:rsidP="00B72CE3">
      <w:pPr>
        <w:numPr>
          <w:ilvl w:val="0"/>
          <w:numId w:val="6"/>
        </w:numPr>
        <w:ind w:left="0" w:firstLine="284"/>
        <w:jc w:val="both"/>
        <w:rPr>
          <w:bCs/>
          <w:sz w:val="24"/>
          <w:szCs w:val="24"/>
        </w:rPr>
      </w:pPr>
    </w:p>
    <w:p w:rsidR="00B72CE3" w:rsidRPr="002B03E7" w:rsidRDefault="00B72CE3" w:rsidP="00B72CE3">
      <w:pPr>
        <w:jc w:val="both"/>
        <w:rPr>
          <w:b/>
          <w:sz w:val="24"/>
          <w:szCs w:val="24"/>
        </w:rPr>
      </w:pPr>
    </w:p>
    <w:p w:rsidR="00B72CE3" w:rsidRPr="00283496" w:rsidRDefault="00B72CE3" w:rsidP="00B72CE3"/>
    <w:p w:rsidR="00180F36" w:rsidRDefault="00180F36">
      <w:bookmarkStart w:id="0" w:name="_GoBack"/>
      <w:bookmarkEnd w:id="0"/>
    </w:p>
    <w:sectPr w:rsidR="0018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723"/>
    <w:multiLevelType w:val="hybridMultilevel"/>
    <w:tmpl w:val="BAF4C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EC"/>
    <w:rsid w:val="00180F36"/>
    <w:rsid w:val="001A11D0"/>
    <w:rsid w:val="004406EC"/>
    <w:rsid w:val="00B72CE3"/>
    <w:rsid w:val="00D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97D42-137E-48E7-AB94-6F73C6A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B72CE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72CE3"/>
    <w:rPr>
      <w:rFonts w:ascii="Arial" w:eastAsia="Times New Roman" w:hAnsi="Arial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B72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4">
    <w:name w:val="Hyperlink"/>
    <w:uiPriority w:val="99"/>
    <w:unhideWhenUsed/>
    <w:rsid w:val="00B72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dp.bg/userfiles/file/New_legislation/Regulation_EU_2016_679_B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2018-06-19T11:23:00Z</dcterms:created>
  <dcterms:modified xsi:type="dcterms:W3CDTF">2018-06-26T08:00:00Z</dcterms:modified>
</cp:coreProperties>
</file>