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06" w:rsidRPr="00CA41D0" w:rsidRDefault="00CA41D0" w:rsidP="00CA41D0">
      <w:pPr>
        <w:pStyle w:val="4"/>
        <w:ind w:firstLine="0"/>
        <w:rPr>
          <w:szCs w:val="24"/>
        </w:rPr>
      </w:pPr>
      <w:r w:rsidRPr="00CA41D0">
        <w:rPr>
          <w:szCs w:val="24"/>
        </w:rPr>
        <w:t>ДО</w:t>
      </w:r>
    </w:p>
    <w:p w:rsidR="00CA41D0" w:rsidRPr="00CA41D0" w:rsidRDefault="00CA41D0" w:rsidP="00CA41D0">
      <w:pPr>
        <w:rPr>
          <w:b/>
          <w:lang w:val="bg-BG"/>
        </w:rPr>
      </w:pPr>
      <w:r w:rsidRPr="00CA41D0">
        <w:rPr>
          <w:b/>
          <w:lang w:val="bg-BG"/>
        </w:rPr>
        <w:t>ГЛ. АРХИТЕКТ</w:t>
      </w:r>
    </w:p>
    <w:p w:rsidR="00CA41D0" w:rsidRPr="00CA41D0" w:rsidRDefault="00CA41D0" w:rsidP="00CA41D0">
      <w:pPr>
        <w:rPr>
          <w:b/>
          <w:lang w:val="bg-BG"/>
        </w:rPr>
      </w:pPr>
      <w:r w:rsidRPr="00CA41D0">
        <w:rPr>
          <w:b/>
          <w:lang w:val="bg-BG"/>
        </w:rPr>
        <w:t>НА ОБЩИНА СОПОТ</w:t>
      </w:r>
    </w:p>
    <w:p w:rsidR="00CA41D0" w:rsidRPr="00CA41D0" w:rsidRDefault="00CA41D0" w:rsidP="00CA41D0">
      <w:pPr>
        <w:rPr>
          <w:lang w:val="bg-BG"/>
        </w:rPr>
      </w:pPr>
    </w:p>
    <w:p w:rsidR="00F43006" w:rsidRPr="001A7CDB" w:rsidRDefault="00F43006" w:rsidP="00F43006">
      <w:pPr>
        <w:pStyle w:val="4"/>
        <w:ind w:hanging="142"/>
        <w:rPr>
          <w:sz w:val="16"/>
          <w:szCs w:val="16"/>
        </w:rPr>
      </w:pPr>
    </w:p>
    <w:p w:rsidR="00F43006" w:rsidRPr="00CA41D0" w:rsidRDefault="00F43006" w:rsidP="00F430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hAnsi="Times New Roman"/>
          <w:sz w:val="28"/>
          <w:szCs w:val="28"/>
        </w:rPr>
      </w:pPr>
      <w:r w:rsidRPr="00CA41D0">
        <w:rPr>
          <w:rFonts w:ascii="Times New Roman" w:hAnsi="Times New Roman"/>
          <w:sz w:val="28"/>
          <w:szCs w:val="28"/>
        </w:rPr>
        <w:t>З А Я В Л Е Н И Е</w:t>
      </w:r>
    </w:p>
    <w:p w:rsidR="00F43006" w:rsidRPr="00CA41D0" w:rsidRDefault="00F43006" w:rsidP="00F43006">
      <w:pPr>
        <w:ind w:right="144" w:hanging="2"/>
        <w:jc w:val="center"/>
        <w:rPr>
          <w:sz w:val="24"/>
          <w:szCs w:val="24"/>
          <w:lang w:val="bg-BG"/>
        </w:rPr>
      </w:pPr>
    </w:p>
    <w:p w:rsidR="00F43006" w:rsidRPr="00CA41D0" w:rsidRDefault="00F43006" w:rsidP="00F43006">
      <w:pPr>
        <w:ind w:right="144" w:hanging="2"/>
        <w:jc w:val="center"/>
        <w:rPr>
          <w:b/>
          <w:sz w:val="24"/>
          <w:szCs w:val="24"/>
          <w:lang w:val="bg-BG"/>
        </w:rPr>
      </w:pPr>
      <w:r w:rsidRPr="00CA41D0">
        <w:rPr>
          <w:b/>
          <w:sz w:val="24"/>
          <w:szCs w:val="24"/>
          <w:lang w:val="bg-BG"/>
        </w:rPr>
        <w:t>за промяна на инвестиционните намерения по време на изпълнение на строежа</w:t>
      </w:r>
    </w:p>
    <w:p w:rsidR="00F43006" w:rsidRDefault="00F43006" w:rsidP="00F43006">
      <w:pPr>
        <w:spacing w:line="276" w:lineRule="auto"/>
        <w:ind w:left="144" w:right="144" w:firstLine="288"/>
        <w:jc w:val="center"/>
        <w:rPr>
          <w:b/>
          <w:sz w:val="24"/>
          <w:lang w:val="bg-BG"/>
        </w:rPr>
      </w:pP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CA41D0">
        <w:rPr>
          <w:sz w:val="24"/>
          <w:szCs w:val="24"/>
          <w:lang w:val="bg-BG"/>
        </w:rPr>
        <w:t>……………………………………………………………………………………......</w:t>
      </w:r>
    </w:p>
    <w:p w:rsidR="00F43006" w:rsidRPr="00E5442D" w:rsidRDefault="00F43006" w:rsidP="00F43006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F43006" w:rsidRPr="004105BD" w:rsidRDefault="00F43006" w:rsidP="00F4300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...…………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A41D0">
        <w:rPr>
          <w:sz w:val="24"/>
          <w:szCs w:val="24"/>
          <w:lang w:val="bg-BG"/>
        </w:rPr>
        <w:t>..…………………………………………………………</w:t>
      </w: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</w:t>
      </w:r>
      <w:r w:rsidR="00CA41D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…….………..</w:t>
      </w:r>
    </w:p>
    <w:p w:rsidR="00F43006" w:rsidRPr="008E6E2C" w:rsidRDefault="00F43006" w:rsidP="00F4300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F43006" w:rsidRPr="004105BD" w:rsidRDefault="00F43006" w:rsidP="00F43006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A41D0">
        <w:rPr>
          <w:sz w:val="24"/>
          <w:szCs w:val="24"/>
          <w:lang w:val="bg-BG"/>
        </w:rPr>
        <w:t>...………….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CA41D0">
        <w:rPr>
          <w:sz w:val="24"/>
          <w:szCs w:val="24"/>
          <w:lang w:val="bg-BG"/>
        </w:rPr>
        <w:t>..………………………………………………………….</w:t>
      </w:r>
    </w:p>
    <w:p w:rsidR="00F43006" w:rsidRPr="004105BD" w:rsidRDefault="00F43006" w:rsidP="00F43006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 </w:t>
      </w:r>
      <w:r w:rsidRPr="004105BD">
        <w:rPr>
          <w:sz w:val="24"/>
          <w:szCs w:val="24"/>
          <w:lang w:val="bg-BG"/>
        </w:rPr>
        <w:t>.</w:t>
      </w:r>
      <w:r w:rsidR="00CA41D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 w:rsidR="00CA41D0">
        <w:rPr>
          <w:sz w:val="24"/>
          <w:szCs w:val="24"/>
          <w:lang w:val="bg-BG"/>
        </w:rPr>
        <w:t>…….………..</w:t>
      </w:r>
    </w:p>
    <w:p w:rsidR="00F43006" w:rsidRPr="004105BD" w:rsidRDefault="00F43006" w:rsidP="00F43006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CA41D0">
        <w:rPr>
          <w:i/>
          <w:sz w:val="18"/>
          <w:szCs w:val="18"/>
          <w:lang w:val="bg-BG"/>
        </w:rPr>
        <w:t xml:space="preserve">                            </w:t>
      </w:r>
      <w:r w:rsidR="00CA41D0">
        <w:rPr>
          <w:i/>
          <w:sz w:val="18"/>
          <w:szCs w:val="18"/>
          <w:lang w:val="bg-BG"/>
        </w:rPr>
        <w:tab/>
      </w:r>
      <w:r w:rsidR="00CA41D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CA41D0">
        <w:rPr>
          <w:sz w:val="24"/>
          <w:szCs w:val="24"/>
          <w:lang w:val="bg-BG"/>
        </w:rPr>
        <w:t>...…………</w:t>
      </w:r>
    </w:p>
    <w:p w:rsidR="00F43006" w:rsidRDefault="00F43006" w:rsidP="00F43006">
      <w:pPr>
        <w:spacing w:line="276" w:lineRule="auto"/>
        <w:ind w:right="-1" w:firstLine="288"/>
        <w:rPr>
          <w:sz w:val="8"/>
          <w:lang w:val="bg-BG"/>
        </w:rPr>
      </w:pPr>
    </w:p>
    <w:p w:rsidR="00F43006" w:rsidRDefault="00F43006" w:rsidP="00F43006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>
        <w:rPr>
          <w:sz w:val="24"/>
          <w:szCs w:val="24"/>
          <w:lang w:val="bg-BG"/>
        </w:rPr>
        <w:t>..………………………………</w:t>
      </w:r>
      <w:r w:rsidR="00CA41D0">
        <w:rPr>
          <w:sz w:val="24"/>
          <w:szCs w:val="24"/>
          <w:lang w:val="bg-BG"/>
        </w:rPr>
        <w:t>…………………………</w:t>
      </w:r>
    </w:p>
    <w:p w:rsidR="00F43006" w:rsidRPr="00510D3C" w:rsidRDefault="00F43006" w:rsidP="00F43006">
      <w:pPr>
        <w:spacing w:line="276" w:lineRule="auto"/>
        <w:ind w:right="144"/>
        <w:rPr>
          <w:sz w:val="6"/>
          <w:szCs w:val="24"/>
          <w:lang w:val="bg-BG"/>
        </w:rPr>
      </w:pPr>
    </w:p>
    <w:p w:rsidR="00F43006" w:rsidRDefault="00F43006" w:rsidP="00F43006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>Желая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да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ми/ни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>бъде допусната промяна в инвестиционните намерения по време на изпълнение на строежа за имот:</w:t>
      </w:r>
    </w:p>
    <w:p w:rsidR="00F43006" w:rsidRPr="002731AB" w:rsidRDefault="00F43006" w:rsidP="00F43006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A41D0">
        <w:rPr>
          <w:sz w:val="24"/>
          <w:lang w:val="bg-BG"/>
        </w:rPr>
        <w:t>…………………………………………………………………</w:t>
      </w:r>
    </w:p>
    <w:p w:rsidR="00F43006" w:rsidRDefault="00F43006" w:rsidP="00F43006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CA41D0">
        <w:rPr>
          <w:sz w:val="24"/>
          <w:lang w:val="bg-BG"/>
        </w:rPr>
        <w:t>…………………………………………………………………</w:t>
      </w:r>
    </w:p>
    <w:p w:rsidR="00F43006" w:rsidRDefault="00F43006" w:rsidP="00F43006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 w:rsidR="00CA41D0">
        <w:rPr>
          <w:sz w:val="24"/>
          <w:lang w:val="bg-BG"/>
        </w:rPr>
        <w:t>……………</w:t>
      </w:r>
      <w:r w:rsidRPr="00C423F9">
        <w:rPr>
          <w:sz w:val="24"/>
          <w:lang w:val="bg-BG"/>
        </w:rPr>
        <w:t>, гр./с</w:t>
      </w:r>
      <w:r w:rsidR="00CA41D0">
        <w:rPr>
          <w:sz w:val="24"/>
          <w:lang w:val="bg-BG"/>
        </w:rPr>
        <w:t>. ………………………………….</w:t>
      </w:r>
    </w:p>
    <w:p w:rsidR="00F43006" w:rsidRPr="008E6E2C" w:rsidRDefault="00F43006" w:rsidP="00F43006">
      <w:pPr>
        <w:spacing w:line="276" w:lineRule="auto"/>
        <w:ind w:right="-1"/>
        <w:rPr>
          <w:sz w:val="24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CA41D0">
        <w:rPr>
          <w:sz w:val="24"/>
          <w:lang w:val="bg-BG"/>
        </w:rPr>
        <w:t>……………………………. адрес: гр.</w:t>
      </w:r>
      <w:r w:rsidR="00A3078A">
        <w:rPr>
          <w:sz w:val="24"/>
          <w:lang w:val="bg-BG"/>
        </w:rPr>
        <w:t>/с.</w:t>
      </w:r>
      <w:r w:rsidR="00CA41D0">
        <w:rPr>
          <w:sz w:val="24"/>
          <w:lang w:val="bg-BG"/>
        </w:rPr>
        <w:t>...…………………………………</w:t>
      </w:r>
      <w:r>
        <w:rPr>
          <w:sz w:val="24"/>
          <w:lang w:val="bg-BG"/>
        </w:rPr>
        <w:t>………………………</w:t>
      </w:r>
      <w:r w:rsidR="00CA41D0">
        <w:rPr>
          <w:sz w:val="24"/>
          <w:lang w:val="bg-BG"/>
        </w:rPr>
        <w:t>………………………</w:t>
      </w:r>
      <w:r w:rsidR="00A3078A">
        <w:rPr>
          <w:sz w:val="24"/>
          <w:lang w:val="bg-BG"/>
        </w:rPr>
        <w:t>..</w:t>
      </w:r>
    </w:p>
    <w:p w:rsidR="00F43006" w:rsidRPr="006155D7" w:rsidRDefault="00F43006" w:rsidP="00F43006">
      <w:pPr>
        <w:spacing w:before="40"/>
        <w:ind w:right="144"/>
        <w:jc w:val="both"/>
        <w:rPr>
          <w:b/>
          <w:lang w:val="bg-BG"/>
        </w:rPr>
      </w:pPr>
      <w:r w:rsidRPr="006155D7">
        <w:rPr>
          <w:b/>
          <w:lang w:val="bg-BG"/>
        </w:rPr>
        <w:t>Прилагам следните документи: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Документ за собственост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(при необходимост)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 (само тези части от проекта, за които се иска промяна)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</w:t>
      </w:r>
      <w:r w:rsidRPr="00ED28AA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 xml:space="preserve"> (когато е необходима)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</w:t>
      </w:r>
      <w:r>
        <w:rPr>
          <w:sz w:val="18"/>
          <w:szCs w:val="18"/>
          <w:lang w:val="bg-BG"/>
        </w:rPr>
        <w:t>ценка за съответствие по чл.142</w:t>
      </w:r>
      <w:r w:rsidRPr="00ED28AA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F43006" w:rsidRPr="00CF7C51" w:rsidRDefault="00F43006" w:rsidP="00F430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sz w:val="18"/>
          <w:szCs w:val="18"/>
        </w:rPr>
        <w:t xml:space="preserve">6. </w:t>
      </w:r>
      <w:r w:rsidRPr="00E42877">
        <w:rPr>
          <w:rFonts w:ascii="Times New Roman" w:hAnsi="Times New Roman"/>
          <w:sz w:val="18"/>
          <w:szCs w:val="18"/>
        </w:rPr>
        <w:t xml:space="preserve">План </w:t>
      </w:r>
      <w:r w:rsidRPr="001C5FA7">
        <w:rPr>
          <w:rFonts w:ascii="Times New Roman" w:hAnsi="Times New Roman"/>
          <w:color w:val="000000"/>
          <w:sz w:val="18"/>
          <w:szCs w:val="18"/>
        </w:rPr>
        <w:t>по чл.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11</w:t>
      </w:r>
      <w:r w:rsidRPr="00E42877">
        <w:rPr>
          <w:rFonts w:ascii="Times New Roman" w:hAnsi="Times New Roman"/>
          <w:sz w:val="18"/>
          <w:szCs w:val="18"/>
        </w:rPr>
        <w:t xml:space="preserve">, ал.1 от Закона </w:t>
      </w:r>
      <w:r>
        <w:rPr>
          <w:rFonts w:ascii="Times New Roman" w:hAnsi="Times New Roman"/>
          <w:sz w:val="18"/>
          <w:szCs w:val="18"/>
        </w:rPr>
        <w:t>за управление на отпадъците, в</w:t>
      </w:r>
      <w:r w:rsidRPr="00E42877">
        <w:rPr>
          <w:rFonts w:ascii="Times New Roman" w:hAnsi="Times New Roman"/>
          <w:sz w:val="18"/>
          <w:szCs w:val="18"/>
        </w:rPr>
        <w:t xml:space="preserve"> обхват, определен в </w:t>
      </w:r>
      <w:r>
        <w:rPr>
          <w:rFonts w:ascii="Times New Roman" w:hAnsi="Times New Roman"/>
          <w:sz w:val="18"/>
          <w:szCs w:val="18"/>
        </w:rPr>
        <w:t>Н</w:t>
      </w:r>
      <w:r w:rsidRPr="00E42877">
        <w:rPr>
          <w:rFonts w:ascii="Times New Roman" w:hAnsi="Times New Roman"/>
          <w:sz w:val="18"/>
          <w:szCs w:val="18"/>
        </w:rPr>
        <w:t>аредба за управление на строителните отпадъци и за влагане на рециклирани строител</w:t>
      </w:r>
      <w:r>
        <w:rPr>
          <w:rFonts w:ascii="Times New Roman" w:hAnsi="Times New Roman"/>
          <w:sz w:val="18"/>
          <w:szCs w:val="18"/>
        </w:rPr>
        <w:t>ни материали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Default="00F43006" w:rsidP="00F43006">
      <w:pPr>
        <w:spacing w:before="40"/>
        <w:ind w:right="144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7</w:t>
      </w:r>
      <w:r w:rsidRPr="00C37CE9">
        <w:rPr>
          <w:sz w:val="18"/>
          <w:szCs w:val="18"/>
          <w:lang w:val="bg-BG"/>
        </w:rPr>
        <w:t>. Оценка за съответствие по чл.1</w:t>
      </w:r>
      <w:r>
        <w:rPr>
          <w:sz w:val="18"/>
          <w:szCs w:val="18"/>
          <w:lang w:val="bg-BG"/>
        </w:rPr>
        <w:t>4</w:t>
      </w:r>
      <w:r w:rsidRPr="00C37CE9">
        <w:rPr>
          <w:sz w:val="18"/>
          <w:szCs w:val="18"/>
          <w:lang w:val="bg-BG"/>
        </w:rPr>
        <w:t>2,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</w:p>
    <w:p w:rsidR="00E46C09" w:rsidRDefault="00E46C09" w:rsidP="00E46C09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E46C09" w:rsidRDefault="00E46C09" w:rsidP="00E46C09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E46C09" w:rsidRDefault="00E46C09" w:rsidP="00E46C09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F43006" w:rsidRPr="001A7CDB" w:rsidRDefault="00E46C09" w:rsidP="00E46C09">
      <w:pPr>
        <w:spacing w:before="40"/>
        <w:ind w:left="5076" w:right="-468"/>
        <w:jc w:val="both"/>
        <w:rPr>
          <w:sz w:val="18"/>
          <w:szCs w:val="18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</w:p>
    <w:p w:rsidR="00E46C09" w:rsidRDefault="00E46C09" w:rsidP="00E46C09">
      <w:pPr>
        <w:jc w:val="both"/>
        <w:rPr>
          <w:lang w:val="bg-BG"/>
        </w:rPr>
      </w:pPr>
    </w:p>
    <w:p w:rsidR="00F43006" w:rsidRPr="00E46C09" w:rsidRDefault="00F43006" w:rsidP="00E46C09">
      <w:pPr>
        <w:jc w:val="both"/>
        <w:rPr>
          <w:lang w:val="bg-BG"/>
        </w:rPr>
      </w:pPr>
      <w:r w:rsidRPr="00A21E75">
        <w:rPr>
          <w:lang w:val="bg-BG"/>
        </w:rPr>
        <w:t xml:space="preserve">С уважение:   1. </w:t>
      </w:r>
      <w:r w:rsidR="00A3078A">
        <w:rPr>
          <w:lang w:val="bg-BG"/>
        </w:rPr>
        <w:t>………………..</w:t>
      </w:r>
      <w:r w:rsidR="00E46C09">
        <w:rPr>
          <w:lang w:val="bg-BG"/>
        </w:rPr>
        <w:t xml:space="preserve">    2. ………………</w:t>
      </w:r>
      <w:r w:rsidR="00A3078A">
        <w:rPr>
          <w:lang w:val="bg-BG"/>
        </w:rPr>
        <w:t xml:space="preserve">  3. ……………….</w:t>
      </w:r>
    </w:p>
    <w:p w:rsidR="00F43006" w:rsidRDefault="00A3078A" w:rsidP="00F43006">
      <w:pPr>
        <w:ind w:right="-1" w:firstLine="288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E46C09" w:rsidRDefault="00E46C09" w:rsidP="008F1CD9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F43006" w:rsidRPr="005D5D50" w:rsidRDefault="00F43006" w:rsidP="008F1CD9">
      <w:pPr>
        <w:jc w:val="center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5D5D50">
        <w:rPr>
          <w:b/>
          <w:bCs/>
          <w:color w:val="000000"/>
          <w:sz w:val="24"/>
          <w:szCs w:val="24"/>
          <w:u w:val="single"/>
        </w:rPr>
        <w:lastRenderedPageBreak/>
        <w:t>ПРОМЯНА В ИНВЕСТИЦИОННИТЕ НАМЕРЕНИЯ ПО ВРЕМЕ НА ИЗПЪЛНЕНИЕ НА СТРОЕЖА</w:t>
      </w:r>
    </w:p>
    <w:p w:rsidR="00F43006" w:rsidRPr="005D5D50" w:rsidRDefault="00F43006" w:rsidP="008F1CD9">
      <w:pPr>
        <w:jc w:val="center"/>
        <w:rPr>
          <w:b/>
          <w:bCs/>
          <w:color w:val="0000FF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F43006" w:rsidRPr="00E42877" w:rsidRDefault="00F43006" w:rsidP="00F43006">
      <w:pPr>
        <w:numPr>
          <w:ilvl w:val="0"/>
          <w:numId w:val="2"/>
        </w:numPr>
        <w:jc w:val="both"/>
        <w:rPr>
          <w:bCs/>
          <w:color w:val="000000"/>
          <w:sz w:val="18"/>
          <w:szCs w:val="18"/>
        </w:rPr>
      </w:pPr>
      <w:proofErr w:type="spellStart"/>
      <w:r w:rsidRPr="00E42877">
        <w:rPr>
          <w:iCs/>
          <w:color w:val="000000"/>
          <w:sz w:val="18"/>
          <w:szCs w:val="18"/>
        </w:rPr>
        <w:t>Чл</w:t>
      </w:r>
      <w:proofErr w:type="spellEnd"/>
      <w:r w:rsidRPr="00E42877">
        <w:rPr>
          <w:iCs/>
          <w:color w:val="000000"/>
          <w:sz w:val="18"/>
          <w:szCs w:val="18"/>
        </w:rPr>
        <w:t xml:space="preserve">. 144, ал.3, т.1 и т.2 </w:t>
      </w:r>
      <w:proofErr w:type="spellStart"/>
      <w:proofErr w:type="gramStart"/>
      <w:r w:rsidRPr="00E42877">
        <w:rPr>
          <w:iCs/>
          <w:color w:val="000000"/>
          <w:sz w:val="18"/>
          <w:szCs w:val="18"/>
        </w:rPr>
        <w:t>от</w:t>
      </w:r>
      <w:proofErr w:type="spellEnd"/>
      <w:r w:rsidRPr="00E42877">
        <w:rPr>
          <w:iCs/>
          <w:color w:val="000000"/>
          <w:sz w:val="18"/>
          <w:szCs w:val="18"/>
        </w:rPr>
        <w:t xml:space="preserve"> </w:t>
      </w:r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Закона</w:t>
      </w:r>
      <w:proofErr w:type="spellEnd"/>
      <w:proofErr w:type="gram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устройство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на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територията</w:t>
      </w:r>
      <w:proofErr w:type="spellEnd"/>
      <w:r>
        <w:rPr>
          <w:bCs/>
          <w:color w:val="000000"/>
          <w:sz w:val="18"/>
          <w:szCs w:val="18"/>
        </w:rPr>
        <w:t xml:space="preserve"> /ЗУТ/.</w:t>
      </w:r>
    </w:p>
    <w:p w:rsidR="00F43006" w:rsidRPr="00E42877" w:rsidRDefault="00F43006" w:rsidP="00F43006">
      <w:pPr>
        <w:numPr>
          <w:ilvl w:val="0"/>
          <w:numId w:val="2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36, т.13</w:t>
      </w:r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от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Наредбата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определянето</w:t>
      </w:r>
      <w:proofErr w:type="spellEnd"/>
      <w:r w:rsidRPr="00E42877">
        <w:rPr>
          <w:bCs/>
          <w:color w:val="000000"/>
          <w:sz w:val="18"/>
          <w:szCs w:val="18"/>
        </w:rPr>
        <w:t xml:space="preserve"> и </w:t>
      </w:r>
      <w:proofErr w:type="spellStart"/>
      <w:r w:rsidRPr="00E42877">
        <w:rPr>
          <w:bCs/>
          <w:color w:val="000000"/>
          <w:sz w:val="18"/>
          <w:szCs w:val="18"/>
        </w:rPr>
        <w:t>администрирането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местните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такси</w:t>
      </w:r>
      <w:proofErr w:type="spellEnd"/>
      <w:r w:rsidRPr="00E42877">
        <w:rPr>
          <w:bCs/>
          <w:color w:val="000000"/>
          <w:sz w:val="18"/>
          <w:szCs w:val="18"/>
        </w:rPr>
        <w:t xml:space="preserve"> и </w:t>
      </w:r>
      <w:proofErr w:type="spellStart"/>
      <w:r w:rsidRPr="00E42877">
        <w:rPr>
          <w:bCs/>
          <w:color w:val="000000"/>
          <w:sz w:val="18"/>
          <w:szCs w:val="18"/>
        </w:rPr>
        <w:t>цени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на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услуг</w:t>
      </w:r>
      <w:r w:rsidR="00EC3965">
        <w:rPr>
          <w:bCs/>
          <w:color w:val="000000"/>
          <w:sz w:val="18"/>
          <w:szCs w:val="18"/>
        </w:rPr>
        <w:t>и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територията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община</w:t>
      </w:r>
      <w:proofErr w:type="spellEnd"/>
      <w:r w:rsidR="00EC3965">
        <w:rPr>
          <w:bCs/>
          <w:color w:val="000000"/>
          <w:sz w:val="18"/>
          <w:szCs w:val="18"/>
        </w:rPr>
        <w:t xml:space="preserve"> </w:t>
      </w:r>
      <w:proofErr w:type="spellStart"/>
      <w:r w:rsidR="00EC3965">
        <w:rPr>
          <w:bCs/>
          <w:color w:val="000000"/>
          <w:sz w:val="18"/>
          <w:szCs w:val="18"/>
        </w:rPr>
        <w:t>Сопот</w:t>
      </w:r>
      <w:proofErr w:type="spellEnd"/>
      <w:r w:rsidRPr="00E42877">
        <w:rPr>
          <w:bCs/>
          <w:color w:val="000000"/>
          <w:sz w:val="18"/>
          <w:szCs w:val="18"/>
        </w:rPr>
        <w:t>.</w:t>
      </w:r>
    </w:p>
    <w:p w:rsidR="00F43006" w:rsidRPr="00E42877" w:rsidRDefault="00F43006" w:rsidP="00F43006">
      <w:pPr>
        <w:ind w:left="720"/>
        <w:jc w:val="both"/>
        <w:rPr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Лично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или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упълномощено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</w:t>
      </w:r>
      <w:proofErr w:type="spellEnd"/>
      <w:r w:rsidRPr="00E42877">
        <w:rPr>
          <w:bCs/>
          <w:sz w:val="18"/>
          <w:szCs w:val="18"/>
        </w:rPr>
        <w:t xml:space="preserve"> в </w:t>
      </w:r>
      <w:r w:rsidR="00EC3965">
        <w:rPr>
          <w:bCs/>
          <w:sz w:val="18"/>
          <w:szCs w:val="18"/>
          <w:lang w:val="bg-BG"/>
        </w:rPr>
        <w:t>деловодството на общината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e-mail: </w:t>
      </w:r>
      <w:r w:rsidR="00EC3965">
        <w:rPr>
          <w:bCs/>
          <w:sz w:val="18"/>
          <w:szCs w:val="18"/>
        </w:rPr>
        <w:t>oa_sopot@abv.bg</w:t>
      </w: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E42877">
        <w:rPr>
          <w:b/>
          <w:bCs/>
          <w:sz w:val="18"/>
          <w:szCs w:val="18"/>
        </w:rPr>
        <w:t>Заявление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по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образец</w:t>
      </w:r>
      <w:proofErr w:type="spellEnd"/>
      <w:r w:rsidRPr="00E42877">
        <w:rPr>
          <w:b/>
          <w:bCs/>
          <w:sz w:val="18"/>
          <w:szCs w:val="18"/>
        </w:rPr>
        <w:t xml:space="preserve"> и: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Документ за собственост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Оригинална виза за</w:t>
      </w:r>
      <w:r>
        <w:rPr>
          <w:rFonts w:ascii="Times New Roman" w:hAnsi="Times New Roman"/>
          <w:sz w:val="18"/>
          <w:szCs w:val="18"/>
        </w:rPr>
        <w:t xml:space="preserve"> проектиране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Проекти в 3 комплекта с части: архитектурна, конструкции/</w:t>
      </w:r>
      <w:proofErr w:type="spellStart"/>
      <w:r w:rsidRPr="00E42877">
        <w:rPr>
          <w:rFonts w:ascii="Times New Roman" w:hAnsi="Times New Roman"/>
          <w:sz w:val="18"/>
          <w:szCs w:val="18"/>
        </w:rPr>
        <w:t>констр</w:t>
      </w:r>
      <w:proofErr w:type="spellEnd"/>
      <w:r w:rsidRPr="00E42877">
        <w:rPr>
          <w:rFonts w:ascii="Times New Roman" w:hAnsi="Times New Roman"/>
          <w:sz w:val="18"/>
          <w:szCs w:val="18"/>
        </w:rPr>
        <w:t>.</w:t>
      </w:r>
      <w:r w:rsidR="00DA12E6">
        <w:rPr>
          <w:rFonts w:ascii="Times New Roman" w:hAnsi="Times New Roman"/>
          <w:sz w:val="18"/>
          <w:szCs w:val="18"/>
        </w:rPr>
        <w:t xml:space="preserve"> </w:t>
      </w:r>
      <w:r w:rsidRPr="00E42877">
        <w:rPr>
          <w:rFonts w:ascii="Times New Roman" w:hAnsi="Times New Roman"/>
          <w:sz w:val="18"/>
          <w:szCs w:val="18"/>
        </w:rPr>
        <w:t>експертиза, ЕЛ, ВиК,  ВП с трасировъчен план,     ОВКИ, ТТЕ, ПБЗ (само тези части от про</w:t>
      </w:r>
      <w:r>
        <w:rPr>
          <w:rFonts w:ascii="Times New Roman" w:hAnsi="Times New Roman"/>
          <w:sz w:val="18"/>
          <w:szCs w:val="18"/>
        </w:rPr>
        <w:t>екта, за които се иска промяна)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съответствие на част ”Конструктивна” по чл.142, ал.10</w:t>
      </w:r>
      <w:r>
        <w:rPr>
          <w:rFonts w:ascii="Times New Roman" w:hAnsi="Times New Roman"/>
          <w:sz w:val="18"/>
          <w:szCs w:val="18"/>
        </w:rPr>
        <w:t xml:space="preserve"> от ЗУТ (когато е необходима)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</w:t>
      </w:r>
      <w:r>
        <w:rPr>
          <w:rFonts w:ascii="Times New Roman" w:hAnsi="Times New Roman"/>
          <w:sz w:val="18"/>
          <w:szCs w:val="18"/>
        </w:rPr>
        <w:t>етствие по чл.142, ал. 6 от ЗУТ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 xml:space="preserve">План </w:t>
      </w:r>
      <w:r w:rsidRPr="001C5FA7">
        <w:rPr>
          <w:rFonts w:ascii="Times New Roman" w:hAnsi="Times New Roman"/>
          <w:color w:val="000000"/>
          <w:sz w:val="18"/>
          <w:szCs w:val="18"/>
        </w:rPr>
        <w:t>по чл.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11</w:t>
      </w:r>
      <w:r w:rsidRPr="00E42877">
        <w:rPr>
          <w:rFonts w:ascii="Times New Roman" w:hAnsi="Times New Roman"/>
          <w:sz w:val="18"/>
          <w:szCs w:val="18"/>
        </w:rPr>
        <w:t xml:space="preserve">, ал.1 от Закона </w:t>
      </w:r>
      <w:r>
        <w:rPr>
          <w:rFonts w:ascii="Times New Roman" w:hAnsi="Times New Roman"/>
          <w:sz w:val="18"/>
          <w:szCs w:val="18"/>
        </w:rPr>
        <w:t>за управление на отпадъците, в</w:t>
      </w:r>
      <w:r w:rsidRPr="00E42877">
        <w:rPr>
          <w:rFonts w:ascii="Times New Roman" w:hAnsi="Times New Roman"/>
          <w:sz w:val="18"/>
          <w:szCs w:val="18"/>
        </w:rPr>
        <w:t xml:space="preserve"> обхват, определен в </w:t>
      </w:r>
      <w:r>
        <w:rPr>
          <w:rFonts w:ascii="Times New Roman" w:hAnsi="Times New Roman"/>
          <w:sz w:val="18"/>
          <w:szCs w:val="18"/>
        </w:rPr>
        <w:t>Н</w:t>
      </w:r>
      <w:r w:rsidRPr="00E42877">
        <w:rPr>
          <w:rFonts w:ascii="Times New Roman" w:hAnsi="Times New Roman"/>
          <w:sz w:val="18"/>
          <w:szCs w:val="18"/>
        </w:rPr>
        <w:t>аредба за управление на строителните отпадъци и за влагане на рециклирани строител</w:t>
      </w:r>
      <w:r>
        <w:rPr>
          <w:rFonts w:ascii="Times New Roman" w:hAnsi="Times New Roman"/>
          <w:sz w:val="18"/>
          <w:szCs w:val="18"/>
        </w:rPr>
        <w:t>ни материали (при необходимост)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2877">
        <w:rPr>
          <w:rFonts w:ascii="Times New Roman" w:hAnsi="Times New Roman"/>
          <w:sz w:val="18"/>
          <w:szCs w:val="18"/>
        </w:rPr>
        <w:t>Оценка за съответствие по чл</w:t>
      </w:r>
      <w:r w:rsidRPr="001C5FA7">
        <w:rPr>
          <w:rFonts w:ascii="Times New Roman" w:hAnsi="Times New Roman"/>
          <w:color w:val="000000"/>
          <w:sz w:val="18"/>
          <w:szCs w:val="18"/>
        </w:rPr>
        <w:t>.</w:t>
      </w:r>
      <w:r w:rsidRPr="001C5FA7">
        <w:rPr>
          <w:rFonts w:ascii="Times New Roman" w:hAnsi="Times New Roman"/>
          <w:color w:val="000000"/>
          <w:sz w:val="18"/>
          <w:szCs w:val="18"/>
          <w:lang w:val="en-US"/>
        </w:rPr>
        <w:t>14</w:t>
      </w:r>
      <w:r w:rsidRPr="001C5FA7">
        <w:rPr>
          <w:rFonts w:ascii="Times New Roman" w:hAnsi="Times New Roman"/>
          <w:color w:val="000000"/>
          <w:sz w:val="18"/>
          <w:szCs w:val="18"/>
        </w:rPr>
        <w:t xml:space="preserve">2, </w:t>
      </w:r>
      <w:r w:rsidRPr="00E42877">
        <w:rPr>
          <w:rFonts w:ascii="Times New Roman" w:hAnsi="Times New Roman"/>
          <w:sz w:val="18"/>
          <w:szCs w:val="18"/>
        </w:rPr>
        <w:t>ал. 11 от ЗУТ.</w:t>
      </w: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EC3965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Община Сопот</w:t>
      </w:r>
      <w:r w:rsidR="00F43006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F43006" w:rsidRPr="00E42877" w:rsidRDefault="00F43006" w:rsidP="00F430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Физически или юридическо лица.</w:t>
      </w:r>
    </w:p>
    <w:p w:rsidR="00F43006" w:rsidRPr="00E42877" w:rsidRDefault="00F43006" w:rsidP="00F43006">
      <w:pPr>
        <w:pStyle w:val="a4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sz w:val="18"/>
          <w:szCs w:val="18"/>
        </w:rPr>
      </w:pPr>
      <w:r w:rsidRPr="00E42877">
        <w:rPr>
          <w:b/>
          <w:bCs/>
          <w:sz w:val="18"/>
          <w:szCs w:val="18"/>
        </w:rPr>
        <w:t>ВИЕ ТРЯБВА ДА ЗАПЛАТИТЕ ТАКСА, КОЯТО СЕ ОПРЕДЕЛЯ ВЪРХУ КВАДРАТУРАТА НА ЧАСТА, ЗА КОЯТО СЕ ИЗВЪРШВА ПРОМЯНАТА.</w:t>
      </w:r>
    </w:p>
    <w:p w:rsidR="00F43006" w:rsidRPr="00E42877" w:rsidRDefault="00F43006" w:rsidP="00F43006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</w:rPr>
        <w:t>НАЧИН НА ПЛАЩАНЕ:</w:t>
      </w:r>
    </w:p>
    <w:p w:rsidR="00F43006" w:rsidRPr="00E42877" w:rsidRDefault="00EC3965" w:rsidP="00F43006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>
        <w:rPr>
          <w:rFonts w:eastAsia="Calibri"/>
          <w:bCs/>
          <w:color w:val="000000"/>
          <w:sz w:val="18"/>
          <w:szCs w:val="18"/>
        </w:rPr>
        <w:t>На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r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“ в </w:t>
      </w:r>
      <w:proofErr w:type="spellStart"/>
      <w:r>
        <w:rPr>
          <w:rFonts w:eastAsia="Calibri"/>
          <w:bCs/>
          <w:color w:val="000000"/>
          <w:sz w:val="18"/>
          <w:szCs w:val="18"/>
        </w:rPr>
        <w:t>община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Сопот</w:t>
      </w:r>
      <w:proofErr w:type="spellEnd"/>
    </w:p>
    <w:p w:rsidR="00F43006" w:rsidRPr="00E42877" w:rsidRDefault="00F43006" w:rsidP="00F43006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E42877">
        <w:rPr>
          <w:rFonts w:eastAsia="Calibri"/>
          <w:bCs/>
          <w:color w:val="000000"/>
          <w:sz w:val="18"/>
          <w:szCs w:val="18"/>
        </w:rPr>
        <w:t>:</w:t>
      </w:r>
    </w:p>
    <w:p w:rsidR="00F43006" w:rsidRPr="00EC3965" w:rsidRDefault="00F43006" w:rsidP="00EC3965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E42877">
        <w:rPr>
          <w:rFonts w:eastAsia="Calibri"/>
          <w:b/>
          <w:bCs/>
          <w:color w:val="000000"/>
          <w:sz w:val="18"/>
          <w:szCs w:val="18"/>
        </w:rPr>
        <w:t>IBAN:</w:t>
      </w:r>
      <w:r w:rsidRPr="00E42877">
        <w:rPr>
          <w:rFonts w:eastAsia="Calibri"/>
          <w:sz w:val="18"/>
          <w:szCs w:val="18"/>
        </w:rPr>
        <w:t xml:space="preserve"> </w:t>
      </w:r>
      <w:r w:rsidR="00EC3965" w:rsidRPr="00EC3965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F43006" w:rsidRPr="00E42877" w:rsidRDefault="00F43006" w:rsidP="00F4300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E42877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E42877">
        <w:rPr>
          <w:rFonts w:eastAsia="Calibri"/>
          <w:b/>
          <w:bCs/>
          <w:color w:val="000000"/>
          <w:sz w:val="18"/>
          <w:szCs w:val="18"/>
        </w:rPr>
        <w:t>:</w:t>
      </w:r>
      <w:r w:rsidR="00EC3965">
        <w:rPr>
          <w:rFonts w:eastAsia="Calibri"/>
          <w:bCs/>
          <w:color w:val="000000"/>
          <w:sz w:val="18"/>
          <w:szCs w:val="18"/>
        </w:rPr>
        <w:t xml:space="preserve"> "</w:t>
      </w:r>
      <w:proofErr w:type="gramStart"/>
      <w:r w:rsidR="00EC3965">
        <w:rPr>
          <w:rFonts w:eastAsia="Calibri"/>
          <w:bCs/>
          <w:color w:val="000000"/>
          <w:sz w:val="18"/>
          <w:szCs w:val="18"/>
        </w:rPr>
        <w:t xml:space="preserve">ТЪРГОВСКА </w:t>
      </w:r>
      <w:r w:rsidRPr="00E42877">
        <w:rPr>
          <w:rFonts w:eastAsia="Calibri"/>
          <w:bCs/>
          <w:color w:val="000000"/>
          <w:sz w:val="18"/>
          <w:szCs w:val="18"/>
        </w:rPr>
        <w:t xml:space="preserve"> БАНКА</w:t>
      </w:r>
      <w:proofErr w:type="gramEnd"/>
      <w:r w:rsidR="00EC3965">
        <w:rPr>
          <w:rFonts w:eastAsia="Calibri"/>
          <w:bCs/>
          <w:color w:val="000000"/>
          <w:sz w:val="18"/>
          <w:szCs w:val="18"/>
          <w:lang w:val="bg-BG"/>
        </w:rPr>
        <w:t xml:space="preserve">  Д</w:t>
      </w:r>
      <w:r w:rsidRPr="00E42877">
        <w:rPr>
          <w:rFonts w:eastAsia="Calibri"/>
          <w:bCs/>
          <w:color w:val="000000"/>
          <w:sz w:val="18"/>
          <w:szCs w:val="18"/>
        </w:rPr>
        <w:t>" АД.</w:t>
      </w:r>
    </w:p>
    <w:p w:rsidR="00F43006" w:rsidRPr="00E42877" w:rsidRDefault="00F43006" w:rsidP="00F43006">
      <w:pPr>
        <w:ind w:left="2136"/>
        <w:contextualSpacing/>
        <w:jc w:val="both"/>
        <w:rPr>
          <w:rFonts w:eastAsia="Calibri"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Cs/>
          <w:color w:val="000000"/>
          <w:sz w:val="18"/>
          <w:szCs w:val="18"/>
        </w:rPr>
      </w:pPr>
      <w:proofErr w:type="spellStart"/>
      <w:r w:rsidRPr="00E42877">
        <w:rPr>
          <w:bCs/>
          <w:color w:val="000000"/>
          <w:sz w:val="18"/>
          <w:szCs w:val="18"/>
        </w:rPr>
        <w:t>Кодът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за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вида</w:t>
      </w:r>
      <w:proofErr w:type="spellEnd"/>
      <w:r w:rsidRPr="00E42877">
        <w:rPr>
          <w:bCs/>
          <w:color w:val="000000"/>
          <w:sz w:val="18"/>
          <w:szCs w:val="18"/>
        </w:rPr>
        <w:t xml:space="preserve"> </w:t>
      </w:r>
      <w:proofErr w:type="spellStart"/>
      <w:r w:rsidRPr="00E42877">
        <w:rPr>
          <w:bCs/>
          <w:color w:val="000000"/>
          <w:sz w:val="18"/>
          <w:szCs w:val="18"/>
        </w:rPr>
        <w:t>плащане</w:t>
      </w:r>
      <w:proofErr w:type="spellEnd"/>
      <w:r w:rsidRPr="00E42877">
        <w:rPr>
          <w:bCs/>
          <w:color w:val="000000"/>
          <w:sz w:val="18"/>
          <w:szCs w:val="18"/>
        </w:rPr>
        <w:t xml:space="preserve"> е: </w:t>
      </w:r>
      <w:r w:rsidRPr="00E42877">
        <w:rPr>
          <w:b/>
          <w:bCs/>
          <w:color w:val="000000"/>
          <w:sz w:val="18"/>
          <w:szCs w:val="18"/>
        </w:rPr>
        <w:t>448090</w:t>
      </w:r>
      <w:r w:rsidRPr="00E42877">
        <w:rPr>
          <w:bCs/>
          <w:color w:val="000000"/>
          <w:sz w:val="18"/>
          <w:szCs w:val="18"/>
        </w:rPr>
        <w:t xml:space="preserve">. </w:t>
      </w: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bCs/>
          <w:color w:val="000000"/>
          <w:sz w:val="18"/>
          <w:szCs w:val="18"/>
        </w:rPr>
      </w:pPr>
      <w:r w:rsidRPr="00E42877">
        <w:rPr>
          <w:b/>
          <w:bCs/>
          <w:color w:val="000000"/>
          <w:sz w:val="18"/>
          <w:szCs w:val="18"/>
        </w:rPr>
        <w:t>ПРОМЯНАТА В ИНВЕСТИЦИОННИТЕ НАМЕРЕНИЯ ЩЕ СЕ ОСЪЩЕСТВИ В СРОК:</w:t>
      </w:r>
    </w:p>
    <w:p w:rsidR="00F43006" w:rsidRPr="00E42877" w:rsidRDefault="00F43006" w:rsidP="00F430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14 дни – в случаите, когато има доклад.</w:t>
      </w:r>
    </w:p>
    <w:p w:rsidR="00F43006" w:rsidRPr="00E42877" w:rsidRDefault="00F43006" w:rsidP="00F430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42877">
        <w:rPr>
          <w:rFonts w:ascii="Times New Roman" w:hAnsi="Times New Roman"/>
          <w:bCs/>
          <w:sz w:val="18"/>
          <w:szCs w:val="18"/>
        </w:rPr>
        <w:t>30 дни – ОЕСУТ.</w:t>
      </w:r>
    </w:p>
    <w:p w:rsidR="00F43006" w:rsidRPr="00E42877" w:rsidRDefault="00F43006" w:rsidP="00F43006">
      <w:pPr>
        <w:jc w:val="both"/>
        <w:rPr>
          <w:b/>
          <w:sz w:val="18"/>
          <w:szCs w:val="18"/>
        </w:rPr>
      </w:pPr>
    </w:p>
    <w:p w:rsidR="00F43006" w:rsidRPr="00E42877" w:rsidRDefault="00F43006" w:rsidP="00F43006">
      <w:pPr>
        <w:jc w:val="both"/>
        <w:rPr>
          <w:b/>
          <w:sz w:val="18"/>
          <w:szCs w:val="18"/>
        </w:rPr>
      </w:pPr>
      <w:r w:rsidRPr="00E42877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Лично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или</w:t>
      </w:r>
      <w:proofErr w:type="spellEnd"/>
      <w:r w:rsidRPr="00E42877">
        <w:rPr>
          <w:bCs/>
          <w:sz w:val="18"/>
          <w:szCs w:val="18"/>
        </w:rPr>
        <w:t xml:space="preserve">  </w:t>
      </w: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упълномощено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</w:t>
      </w:r>
      <w:proofErr w:type="spellEnd"/>
      <w:r w:rsidRPr="00E42877">
        <w:rPr>
          <w:bCs/>
          <w:sz w:val="18"/>
          <w:szCs w:val="18"/>
        </w:rPr>
        <w:t xml:space="preserve"> в 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По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електронен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път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точно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упомената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електронна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4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Чрез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лицензиран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оператор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посочен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от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Вас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точен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адрес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декларирате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че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разходи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Ваша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сметка</w:t>
      </w:r>
      <w:proofErr w:type="spellEnd"/>
      <w:r w:rsidRPr="00E42877">
        <w:rPr>
          <w:bCs/>
          <w:sz w:val="18"/>
          <w:szCs w:val="18"/>
        </w:rPr>
        <w:t xml:space="preserve">, </w:t>
      </w:r>
      <w:proofErr w:type="spellStart"/>
      <w:r w:rsidRPr="00E42877">
        <w:rPr>
          <w:bCs/>
          <w:sz w:val="18"/>
          <w:szCs w:val="18"/>
        </w:rPr>
        <w:t>платими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получаването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му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пратки</w:t>
      </w:r>
      <w:proofErr w:type="spellEnd"/>
      <w:r w:rsidRPr="00E42877">
        <w:rPr>
          <w:bCs/>
          <w:sz w:val="18"/>
          <w:szCs w:val="18"/>
        </w:rPr>
        <w:t xml:space="preserve"> и </w:t>
      </w:r>
      <w:proofErr w:type="spellStart"/>
      <w:r w:rsidRPr="00E42877">
        <w:rPr>
          <w:bCs/>
          <w:sz w:val="18"/>
          <w:szCs w:val="18"/>
        </w:rPr>
        <w:t>сте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съгласни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документите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да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бъдат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пренасяни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за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служебни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цели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E42877">
        <w:rPr>
          <w:b/>
          <w:bCs/>
          <w:sz w:val="18"/>
          <w:szCs w:val="18"/>
        </w:rPr>
        <w:t>Индивидуалният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административен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акт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може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да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Ви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бъде</w:t>
      </w:r>
      <w:proofErr w:type="spellEnd"/>
      <w:r w:rsidRPr="00E42877">
        <w:rPr>
          <w:b/>
          <w:bCs/>
          <w:sz w:val="18"/>
          <w:szCs w:val="18"/>
        </w:rPr>
        <w:t xml:space="preserve"> </w:t>
      </w:r>
      <w:proofErr w:type="spellStart"/>
      <w:r w:rsidRPr="00E42877">
        <w:rPr>
          <w:b/>
          <w:bCs/>
          <w:sz w:val="18"/>
          <w:szCs w:val="18"/>
        </w:rPr>
        <w:t>изпратен</w:t>
      </w:r>
      <w:proofErr w:type="spellEnd"/>
      <w:r w:rsidRPr="00E42877">
        <w:rPr>
          <w:b/>
          <w:bCs/>
          <w:sz w:val="18"/>
          <w:szCs w:val="18"/>
        </w:rPr>
        <w:t>:</w:t>
      </w:r>
    </w:p>
    <w:p w:rsidR="00F43006" w:rsidRPr="00E42877" w:rsidRDefault="00F43006" w:rsidP="00F43006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препоръчана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пощенска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E42877">
        <w:rPr>
          <w:bCs/>
          <w:sz w:val="18"/>
          <w:szCs w:val="18"/>
        </w:rPr>
        <w:t>Като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вътрешна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куриерска</w:t>
      </w:r>
      <w:proofErr w:type="spellEnd"/>
      <w:r w:rsidRPr="00E42877">
        <w:rPr>
          <w:bCs/>
          <w:sz w:val="18"/>
          <w:szCs w:val="18"/>
        </w:rPr>
        <w:t xml:space="preserve"> </w:t>
      </w:r>
      <w:proofErr w:type="spellStart"/>
      <w:r w:rsidRPr="00E42877">
        <w:rPr>
          <w:bCs/>
          <w:sz w:val="18"/>
          <w:szCs w:val="18"/>
        </w:rPr>
        <w:t>пратка</w:t>
      </w:r>
      <w:proofErr w:type="spellEnd"/>
      <w:r w:rsidRPr="00E42877">
        <w:rPr>
          <w:bCs/>
          <w:sz w:val="18"/>
          <w:szCs w:val="18"/>
        </w:rPr>
        <w:t>.</w:t>
      </w:r>
    </w:p>
    <w:p w:rsidR="00F43006" w:rsidRPr="00E42877" w:rsidRDefault="00F43006" w:rsidP="00F43006">
      <w:pPr>
        <w:ind w:left="284"/>
        <w:jc w:val="both"/>
        <w:rPr>
          <w:bCs/>
          <w:sz w:val="18"/>
          <w:szCs w:val="18"/>
        </w:rPr>
      </w:pPr>
    </w:p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F43006" w:rsidRPr="00323B6D" w:rsidRDefault="00F43006" w:rsidP="00F43006"/>
    <w:p w:rsidR="00554C4F" w:rsidRDefault="00554C4F"/>
    <w:sectPr w:rsidR="0055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219E"/>
    <w:multiLevelType w:val="hybridMultilevel"/>
    <w:tmpl w:val="11AC37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DA35FAF"/>
    <w:multiLevelType w:val="hybridMultilevel"/>
    <w:tmpl w:val="C4684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11CF"/>
    <w:multiLevelType w:val="hybridMultilevel"/>
    <w:tmpl w:val="DCECEA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8EC4821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AD"/>
    <w:rsid w:val="00554C4F"/>
    <w:rsid w:val="00617504"/>
    <w:rsid w:val="007B7DAD"/>
    <w:rsid w:val="008F1CD9"/>
    <w:rsid w:val="00A3078A"/>
    <w:rsid w:val="00B1096A"/>
    <w:rsid w:val="00CA41D0"/>
    <w:rsid w:val="00DA12E6"/>
    <w:rsid w:val="00E46C09"/>
    <w:rsid w:val="00EC3965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D726-63A9-4147-A755-9BB95A9F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4300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F43006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43006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F4300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lock Text"/>
    <w:basedOn w:val="a"/>
    <w:rsid w:val="00F43006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F43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F43006"/>
    <w:rPr>
      <w:color w:val="0000FF"/>
      <w:u w:val="single"/>
    </w:rPr>
  </w:style>
  <w:style w:type="character" w:styleId="a6">
    <w:name w:val="Strong"/>
    <w:basedOn w:val="a0"/>
    <w:uiPriority w:val="22"/>
    <w:qFormat/>
    <w:rsid w:val="00E4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2018-05-30T12:08:00Z</dcterms:created>
  <dcterms:modified xsi:type="dcterms:W3CDTF">2018-06-21T12:14:00Z</dcterms:modified>
</cp:coreProperties>
</file>