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Pr="00C929A5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C929A5">
        <w:rPr>
          <w:b/>
          <w:i/>
          <w:lang w:eastAsia="en-US"/>
        </w:rPr>
        <w:t>7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6B2A2D">
        <w:rPr>
          <w:b/>
          <w:bCs/>
          <w:lang w:val="en-US" w:eastAsia="en-US"/>
        </w:rPr>
        <w:t>ДЕКЛАРАЦИЯ</w:t>
      </w: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6B2A2D">
        <w:rPr>
          <w:b/>
          <w:bCs/>
          <w:lang w:val="en-US" w:eastAsia="en-US"/>
        </w:rPr>
        <w:t>по</w:t>
      </w:r>
      <w:proofErr w:type="spellEnd"/>
      <w:proofErr w:type="gramEnd"/>
      <w:r w:rsidRPr="006B2A2D">
        <w:rPr>
          <w:b/>
          <w:bCs/>
          <w:lang w:val="en-US" w:eastAsia="en-US"/>
        </w:rPr>
        <w:t xml:space="preserve"> </w:t>
      </w:r>
      <w:proofErr w:type="spellStart"/>
      <w:r w:rsidRPr="006B2A2D">
        <w:rPr>
          <w:b/>
          <w:bCs/>
          <w:lang w:val="en-US" w:eastAsia="en-US"/>
        </w:rPr>
        <w:t>чл</w:t>
      </w:r>
      <w:proofErr w:type="spellEnd"/>
      <w:r w:rsidRPr="006B2A2D">
        <w:rPr>
          <w:b/>
          <w:bCs/>
          <w:lang w:val="en-US" w:eastAsia="en-US"/>
        </w:rPr>
        <w:t xml:space="preserve">. 3, т. 8 </w:t>
      </w:r>
      <w:proofErr w:type="spellStart"/>
      <w:r w:rsidRPr="006B2A2D">
        <w:rPr>
          <w:b/>
          <w:bCs/>
          <w:lang w:val="en-US" w:eastAsia="en-US"/>
        </w:rPr>
        <w:t>от</w:t>
      </w:r>
      <w:proofErr w:type="spellEnd"/>
      <w:r w:rsidRPr="006B2A2D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Закона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икономическите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финансовите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отношения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дружествата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регистрирани</w:t>
      </w:r>
      <w:proofErr w:type="spellEnd"/>
      <w:r w:rsidR="005E0959" w:rsidRPr="005E0959">
        <w:rPr>
          <w:b/>
          <w:bCs/>
          <w:lang w:val="en-US" w:eastAsia="en-US"/>
        </w:rPr>
        <w:t xml:space="preserve"> в </w:t>
      </w:r>
      <w:proofErr w:type="spellStart"/>
      <w:r w:rsidR="005E0959" w:rsidRPr="005E0959">
        <w:rPr>
          <w:b/>
          <w:bCs/>
          <w:lang w:val="en-US" w:eastAsia="en-US"/>
        </w:rPr>
        <w:t>юрисдикции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преференциален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данъчен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режим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контролираните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тях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лица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техните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действителни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собственици</w:t>
      </w:r>
      <w:proofErr w:type="spellEnd"/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suppressAutoHyphens/>
        <w:spacing w:before="120"/>
        <w:ind w:firstLine="567"/>
        <w:jc w:val="both"/>
        <w:rPr>
          <w:lang w:eastAsia="ar-SA"/>
        </w:rPr>
      </w:pPr>
      <w:r w:rsidRPr="006B2A2D">
        <w:rPr>
          <w:lang w:eastAsia="ar-SA"/>
        </w:rPr>
        <w:t>Долуподписаният/ната/...................................................................................................</w:t>
      </w:r>
    </w:p>
    <w:p w:rsidR="006B2A2D" w:rsidRDefault="006B2A2D" w:rsidP="004E51E0">
      <w:pPr>
        <w:suppressAutoHyphens/>
        <w:spacing w:before="120"/>
        <w:ind w:firstLine="567"/>
        <w:jc w:val="both"/>
        <w:rPr>
          <w:bCs/>
          <w:lang w:val="en-US"/>
        </w:rPr>
      </w:pPr>
      <w:r w:rsidRPr="006B2A2D">
        <w:rPr>
          <w:lang w:eastAsia="ar-SA"/>
        </w:rPr>
        <w:t>ЕГН..............................................., в качеството ми на .................................................................... (</w:t>
      </w:r>
      <w:r w:rsidRPr="006B2A2D">
        <w:rPr>
          <w:i/>
          <w:lang w:eastAsia="ar-SA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6B2A2D">
        <w:rPr>
          <w:lang w:eastAsia="ar-SA"/>
        </w:rPr>
        <w:t xml:space="preserve">.) на.................................................................................................,  ЕИК..........................................– участник в обществена поръчка с предмет: </w:t>
      </w:r>
      <w:r w:rsidR="006341CA" w:rsidRPr="006341CA">
        <w:rPr>
          <w:bCs/>
        </w:rPr>
        <w:t>„</w:t>
      </w:r>
      <w:r w:rsidR="005325C9" w:rsidRPr="005325C9">
        <w:rPr>
          <w:b/>
          <w:bCs/>
        </w:rPr>
        <w:t>ДОСТАВКА НА НАСТИЛКА ЗА ДЕТСКИ ПЛОЩАДКИ В ГР. СОПОТ</w:t>
      </w:r>
      <w:bookmarkStart w:id="0" w:name="_GoBack"/>
      <w:bookmarkEnd w:id="0"/>
      <w:r w:rsidR="006341CA" w:rsidRPr="006341CA">
        <w:rPr>
          <w:bCs/>
        </w:rPr>
        <w:t>”</w:t>
      </w:r>
      <w:r w:rsidR="00E0098B">
        <w:rPr>
          <w:bCs/>
        </w:rPr>
        <w:t>,</w:t>
      </w:r>
    </w:p>
    <w:p w:rsidR="00A65B2D" w:rsidRPr="00A65B2D" w:rsidRDefault="00A65B2D" w:rsidP="006B2A2D">
      <w:pPr>
        <w:suppressAutoHyphens/>
        <w:spacing w:before="120"/>
        <w:ind w:firstLine="567"/>
        <w:jc w:val="both"/>
        <w:rPr>
          <w:b/>
          <w:szCs w:val="20"/>
          <w:lang w:val="en-US" w:eastAsia="ar-SA"/>
        </w:rPr>
      </w:pP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  <w:r w:rsidRPr="006B2A2D">
        <w:rPr>
          <w:b/>
          <w:szCs w:val="20"/>
          <w:lang w:eastAsia="ar-SA"/>
        </w:rPr>
        <w:t>Д Е К Л А Р И Р А М, Ч</w:t>
      </w:r>
      <w:r w:rsidR="00E36CCA">
        <w:rPr>
          <w:b/>
          <w:szCs w:val="20"/>
          <w:lang w:eastAsia="ar-SA"/>
        </w:rPr>
        <w:t xml:space="preserve"> </w:t>
      </w:r>
      <w:r w:rsidRPr="006B2A2D">
        <w:rPr>
          <w:b/>
          <w:szCs w:val="20"/>
          <w:lang w:eastAsia="ar-SA"/>
        </w:rPr>
        <w:t>Е:</w:t>
      </w: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1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2. Представляваното от мен дружество не е контролирано от дружество, регистрирано в юрисдикция с преференциален данъчен режим. / Представляваното от мен дружество е контролирано лице с дружество, регистрирано в юрисдикция с преференциален данъчен режим, а именно с: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2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3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4. Представляваното от мен дружество попада в изключенията по чл. 4, 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           *Забележка: Точка  4 се попълва, когато е приложимо.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>Дата:                                                                           Декларатор:</w:t>
      </w: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ab/>
        <w:t xml:space="preserve">                                                                                         (</w:t>
      </w:r>
      <w:r w:rsidRPr="005E0959">
        <w:rPr>
          <w:b/>
          <w:i/>
          <w:lang w:eastAsia="ar-SA"/>
        </w:rPr>
        <w:t>подпис, печат</w:t>
      </w:r>
      <w:r w:rsidRPr="005E0959">
        <w:rPr>
          <w:b/>
          <w:lang w:eastAsia="ar-SA"/>
        </w:rPr>
        <w:t>)</w:t>
      </w:r>
    </w:p>
    <w:p w:rsidR="005E0959" w:rsidRPr="005E0959" w:rsidRDefault="005E0959" w:rsidP="005E0959">
      <w:pPr>
        <w:rPr>
          <w:b/>
          <w:i/>
        </w:rPr>
      </w:pPr>
    </w:p>
    <w:p w:rsidR="005E0959" w:rsidRPr="005E0959" w:rsidRDefault="005E0959" w:rsidP="005E0959">
      <w:pPr>
        <w:spacing w:line="300" w:lineRule="atLeast"/>
        <w:textAlignment w:val="center"/>
        <w:rPr>
          <w:i/>
          <w:iCs/>
          <w:color w:val="000000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jc w:val="both"/>
        <w:rPr>
          <w:b/>
          <w:i/>
          <w:sz w:val="22"/>
          <w:szCs w:val="22"/>
          <w:lang w:val="en-US"/>
        </w:rPr>
      </w:pPr>
      <w:r w:rsidRPr="005E0959">
        <w:rPr>
          <w:b/>
          <w:i/>
          <w:sz w:val="22"/>
          <w:szCs w:val="22"/>
        </w:rPr>
        <w:t>*</w:t>
      </w:r>
      <w:proofErr w:type="spellStart"/>
      <w:r w:rsidRPr="005E0959">
        <w:rPr>
          <w:b/>
          <w:i/>
          <w:sz w:val="22"/>
          <w:szCs w:val="22"/>
          <w:lang w:val="en-US"/>
        </w:rPr>
        <w:t>Забележк</w:t>
      </w:r>
      <w:proofErr w:type="spellEnd"/>
      <w:r w:rsidRPr="005E0959">
        <w:rPr>
          <w:b/>
          <w:i/>
          <w:sz w:val="22"/>
          <w:szCs w:val="22"/>
        </w:rPr>
        <w:t>а</w:t>
      </w:r>
      <w:r w:rsidRPr="005E0959">
        <w:rPr>
          <w:b/>
          <w:i/>
          <w:sz w:val="22"/>
          <w:szCs w:val="22"/>
          <w:lang w:val="en-US"/>
        </w:rPr>
        <w:t>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  <w:lang w:val="en-US"/>
        </w:rPr>
        <w:t>1.</w:t>
      </w:r>
      <w:r w:rsidRPr="005E0959">
        <w:rPr>
          <w:i/>
          <w:sz w:val="22"/>
          <w:szCs w:val="22"/>
          <w:lang w:val="en-US"/>
        </w:rPr>
        <w:tab/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смисъла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</w:rPr>
        <w:t xml:space="preserve"> </w:t>
      </w:r>
      <w:r w:rsidRPr="005E0959">
        <w:rPr>
          <w:i/>
          <w:sz w:val="22"/>
          <w:szCs w:val="22"/>
          <w:lang w:val="en-US"/>
        </w:rPr>
        <w:t>§ 1</w:t>
      </w:r>
      <w:r w:rsidRPr="005E0959">
        <w:rPr>
          <w:i/>
          <w:sz w:val="22"/>
          <w:szCs w:val="22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ДР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ЗИФОДРЮПДР</w:t>
      </w:r>
      <w:r w:rsidRPr="005E0959">
        <w:rPr>
          <w:i/>
          <w:sz w:val="22"/>
          <w:szCs w:val="22"/>
        </w:rPr>
        <w:t>КТЛТДС: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E0959" w:rsidRPr="005E0959" w:rsidRDefault="005E0959" w:rsidP="005E0959">
      <w:pPr>
        <w:jc w:val="both"/>
      </w:pPr>
      <w:r w:rsidRPr="005E0959">
        <w:t xml:space="preserve"> 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</w:t>
      </w:r>
      <w:proofErr w:type="spellStart"/>
      <w:r w:rsidRPr="005E0959">
        <w:rPr>
          <w:i/>
          <w:sz w:val="22"/>
          <w:szCs w:val="22"/>
        </w:rPr>
        <w:t>брит</w:t>
      </w:r>
      <w:proofErr w:type="spellEnd"/>
      <w:r w:rsidRPr="005E0959">
        <w:rPr>
          <w:i/>
          <w:sz w:val="22"/>
          <w:szCs w:val="22"/>
        </w:rPr>
        <w:t>.) и държавите – страни по Споразумението за Европейското икономическо пространство.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  <w:r w:rsidRPr="005E0959">
        <w:rPr>
          <w:i/>
          <w:sz w:val="22"/>
          <w:szCs w:val="22"/>
          <w:lang w:val="en-US"/>
        </w:rPr>
        <w:t>2.</w:t>
      </w:r>
      <w:r w:rsidRPr="005E0959">
        <w:rPr>
          <w:i/>
          <w:sz w:val="22"/>
          <w:szCs w:val="22"/>
          <w:lang w:val="en-US"/>
        </w:rPr>
        <w:tab/>
      </w:r>
      <w:r w:rsidRPr="005E0959">
        <w:rPr>
          <w:i/>
          <w:sz w:val="22"/>
          <w:szCs w:val="22"/>
        </w:rPr>
        <w:t>Настоящата д</w:t>
      </w:r>
      <w:proofErr w:type="spellStart"/>
      <w:r w:rsidRPr="005E0959">
        <w:rPr>
          <w:i/>
          <w:sz w:val="22"/>
          <w:szCs w:val="22"/>
          <w:lang w:val="en-US"/>
        </w:rPr>
        <w:t>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се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</w:rPr>
        <w:t>дава</w:t>
      </w:r>
      <w:r w:rsidRPr="005E0959">
        <w:rPr>
          <w:i/>
          <w:sz w:val="22"/>
          <w:szCs w:val="22"/>
          <w:lang w:val="en-US"/>
        </w:rPr>
        <w:t xml:space="preserve"> </w:t>
      </w:r>
      <w:r w:rsidRPr="005E0959">
        <w:rPr>
          <w:i/>
          <w:sz w:val="22"/>
          <w:szCs w:val="22"/>
        </w:rPr>
        <w:t>от</w:t>
      </w:r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всеки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 xml:space="preserve">. </w:t>
      </w:r>
      <w:proofErr w:type="spellStart"/>
      <w:proofErr w:type="gramStart"/>
      <w:r w:rsidRPr="005E0959">
        <w:rPr>
          <w:i/>
          <w:sz w:val="22"/>
          <w:szCs w:val="22"/>
          <w:lang w:val="en-US"/>
        </w:rPr>
        <w:t>Достатъчно</w:t>
      </w:r>
      <w:proofErr w:type="spellEnd"/>
      <w:r w:rsidRPr="005E0959">
        <w:rPr>
          <w:i/>
          <w:sz w:val="22"/>
          <w:szCs w:val="22"/>
          <w:lang w:val="en-US"/>
        </w:rPr>
        <w:t xml:space="preserve"> е </w:t>
      </w:r>
      <w:proofErr w:type="spellStart"/>
      <w:r w:rsidRPr="005E0959">
        <w:rPr>
          <w:i/>
          <w:sz w:val="22"/>
          <w:szCs w:val="22"/>
          <w:lang w:val="en-US"/>
        </w:rPr>
        <w:t>подаването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едно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лицата</w:t>
      </w:r>
      <w:proofErr w:type="spellEnd"/>
      <w:r w:rsidRPr="005E0959">
        <w:rPr>
          <w:i/>
          <w:sz w:val="22"/>
          <w:szCs w:val="22"/>
          <w:lang w:val="en-US"/>
        </w:rPr>
        <w:t xml:space="preserve">, </w:t>
      </w:r>
      <w:proofErr w:type="spellStart"/>
      <w:r w:rsidRPr="005E0959">
        <w:rPr>
          <w:i/>
          <w:sz w:val="22"/>
          <w:szCs w:val="22"/>
          <w:lang w:val="en-US"/>
        </w:rPr>
        <w:t>които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могат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самостоятелно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представляват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съответния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 xml:space="preserve">/ 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>.</w:t>
      </w:r>
      <w:proofErr w:type="gramEnd"/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31" w:rsidRDefault="00022331" w:rsidP="006B2A2D">
      <w:r>
        <w:separator/>
      </w:r>
    </w:p>
  </w:endnote>
  <w:endnote w:type="continuationSeparator" w:id="0">
    <w:p w:rsidR="00022331" w:rsidRDefault="00022331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31" w:rsidRDefault="00022331" w:rsidP="006B2A2D">
      <w:r>
        <w:separator/>
      </w:r>
    </w:p>
  </w:footnote>
  <w:footnote w:type="continuationSeparator" w:id="0">
    <w:p w:rsidR="00022331" w:rsidRDefault="00022331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C8"/>
    <w:rsid w:val="00022331"/>
    <w:rsid w:val="000373B5"/>
    <w:rsid w:val="000565F9"/>
    <w:rsid w:val="000D527F"/>
    <w:rsid w:val="000F47D2"/>
    <w:rsid w:val="00183E2E"/>
    <w:rsid w:val="001C2FF9"/>
    <w:rsid w:val="002D443E"/>
    <w:rsid w:val="00303F1D"/>
    <w:rsid w:val="00394AD4"/>
    <w:rsid w:val="004E4D0F"/>
    <w:rsid w:val="004E51E0"/>
    <w:rsid w:val="0052160D"/>
    <w:rsid w:val="00523F72"/>
    <w:rsid w:val="005325C9"/>
    <w:rsid w:val="005A21FB"/>
    <w:rsid w:val="005A40F6"/>
    <w:rsid w:val="005E0959"/>
    <w:rsid w:val="006341CA"/>
    <w:rsid w:val="00672181"/>
    <w:rsid w:val="0069366B"/>
    <w:rsid w:val="006B2A2D"/>
    <w:rsid w:val="0077311C"/>
    <w:rsid w:val="0077594C"/>
    <w:rsid w:val="007B1D74"/>
    <w:rsid w:val="007C34BC"/>
    <w:rsid w:val="00815271"/>
    <w:rsid w:val="008845FC"/>
    <w:rsid w:val="008900AE"/>
    <w:rsid w:val="008E042B"/>
    <w:rsid w:val="00951BB7"/>
    <w:rsid w:val="009A4BE9"/>
    <w:rsid w:val="00A1325C"/>
    <w:rsid w:val="00A65B2D"/>
    <w:rsid w:val="00AD2EFE"/>
    <w:rsid w:val="00AE4462"/>
    <w:rsid w:val="00B66C16"/>
    <w:rsid w:val="00B82DC8"/>
    <w:rsid w:val="00BC09C9"/>
    <w:rsid w:val="00BC4AAD"/>
    <w:rsid w:val="00BD770D"/>
    <w:rsid w:val="00BF7CE0"/>
    <w:rsid w:val="00C929A5"/>
    <w:rsid w:val="00C9751A"/>
    <w:rsid w:val="00D01DBC"/>
    <w:rsid w:val="00D66E0E"/>
    <w:rsid w:val="00D72514"/>
    <w:rsid w:val="00E0098B"/>
    <w:rsid w:val="00E36CCA"/>
    <w:rsid w:val="00E41603"/>
    <w:rsid w:val="00E931B7"/>
    <w:rsid w:val="00EF7B0C"/>
    <w:rsid w:val="00F7486C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dcterms:created xsi:type="dcterms:W3CDTF">2016-05-05T11:55:00Z</dcterms:created>
  <dcterms:modified xsi:type="dcterms:W3CDTF">2018-12-14T08:59:00Z</dcterms:modified>
</cp:coreProperties>
</file>