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Default="00012465" w:rsidP="00012465">
      <w:pPr>
        <w:spacing w:after="0"/>
        <w:jc w:val="right"/>
        <w:rPr>
          <w:rFonts w:ascii="Times New Roman" w:hAnsi="Times New Roman"/>
          <w:b/>
          <w:sz w:val="28"/>
          <w:szCs w:val="28"/>
        </w:rPr>
      </w:pPr>
      <w:r w:rsidRPr="00992B40">
        <w:rPr>
          <w:b/>
          <w:i/>
          <w:sz w:val="28"/>
          <w:szCs w:val="20"/>
          <w:lang w:eastAsia="bg-BG"/>
        </w:rPr>
        <w:t xml:space="preserve">Приложение № </w:t>
      </w:r>
      <w:r>
        <w:rPr>
          <w:b/>
          <w:i/>
          <w:sz w:val="28"/>
          <w:szCs w:val="20"/>
          <w:lang w:eastAsia="bg-BG"/>
        </w:rPr>
        <w:t>8</w:t>
      </w: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r w:rsidRPr="007C43BE">
        <w:rPr>
          <w:rFonts w:ascii="Times New Roman" w:hAnsi="Times New Roman"/>
          <w:b/>
          <w:sz w:val="28"/>
          <w:szCs w:val="28"/>
        </w:rPr>
        <w:t>СПИСЪК</w:t>
      </w:r>
    </w:p>
    <w:p w:rsidR="00012465" w:rsidRPr="005F7327" w:rsidRDefault="004A03A5" w:rsidP="00012465">
      <w:pPr>
        <w:spacing w:after="0"/>
        <w:jc w:val="center"/>
        <w:rPr>
          <w:rFonts w:ascii="Times New Roman" w:hAnsi="Times New Roman"/>
          <w:sz w:val="24"/>
          <w:szCs w:val="24"/>
        </w:rPr>
      </w:pPr>
      <w:r>
        <w:rPr>
          <w:rFonts w:ascii="Times New Roman" w:hAnsi="Times New Roman"/>
          <w:sz w:val="24"/>
          <w:szCs w:val="24"/>
        </w:rPr>
        <w:t xml:space="preserve">на документите </w:t>
      </w:r>
      <w:r w:rsidR="00012465" w:rsidRPr="005F7327">
        <w:rPr>
          <w:rFonts w:ascii="Times New Roman" w:hAnsi="Times New Roman"/>
          <w:sz w:val="24"/>
          <w:szCs w:val="24"/>
        </w:rPr>
        <w:t xml:space="preserve">и информацията, съдържащи се в офертата, подписан </w:t>
      </w:r>
      <w:r>
        <w:rPr>
          <w:rFonts w:ascii="Times New Roman" w:hAnsi="Times New Roman"/>
          <w:sz w:val="24"/>
          <w:szCs w:val="24"/>
        </w:rPr>
        <w:t xml:space="preserve">от </w:t>
      </w:r>
      <w:r w:rsidR="00012465">
        <w:rPr>
          <w:rFonts w:ascii="Times New Roman" w:hAnsi="Times New Roman"/>
          <w:sz w:val="24"/>
          <w:szCs w:val="24"/>
        </w:rPr>
        <w:t>участника</w:t>
      </w:r>
    </w:p>
    <w:p w:rsidR="00012465" w:rsidRPr="007C43BE" w:rsidRDefault="00012465" w:rsidP="00012465">
      <w:pPr>
        <w:spacing w:after="0"/>
        <w:jc w:val="center"/>
        <w:rPr>
          <w:rFonts w:ascii="Times New Roman" w:hAnsi="Times New Roman"/>
          <w:b/>
          <w:sz w:val="28"/>
          <w:szCs w:val="28"/>
        </w:rPr>
      </w:pPr>
    </w:p>
    <w:p w:rsidR="00012465" w:rsidRDefault="00012465" w:rsidP="00012465">
      <w:pPr>
        <w:autoSpaceDE w:val="0"/>
        <w:autoSpaceDN w:val="0"/>
        <w:adjustRightInd w:val="0"/>
        <w:ind w:firstLine="708"/>
        <w:jc w:val="both"/>
        <w:rPr>
          <w:rFonts w:ascii="Times New Roman" w:hAnsi="Times New Roman"/>
          <w:sz w:val="24"/>
          <w:szCs w:val="24"/>
        </w:rPr>
      </w:pPr>
    </w:p>
    <w:p w:rsidR="004A03A5" w:rsidRPr="004A03A5" w:rsidRDefault="00012465" w:rsidP="004A03A5">
      <w:pPr>
        <w:pStyle w:val="a6"/>
        <w:ind w:right="72"/>
        <w:rPr>
          <w:rFonts w:ascii="Calibri" w:hAnsi="Calibri"/>
          <w:b/>
          <w:bCs/>
          <w:i/>
          <w:color w:val="000000"/>
          <w:spacing w:val="-4"/>
          <w:szCs w:val="28"/>
          <w:lang w:eastAsia="bg-BG"/>
        </w:rPr>
      </w:pPr>
      <w:proofErr w:type="spellStart"/>
      <w:r w:rsidRPr="007C43BE">
        <w:rPr>
          <w:rFonts w:ascii="Times New Roman" w:hAnsi="Times New Roman"/>
        </w:rPr>
        <w:t>Предмет</w:t>
      </w:r>
      <w:proofErr w:type="spellEnd"/>
      <w:r w:rsidRPr="007C43BE">
        <w:rPr>
          <w:rFonts w:ascii="Times New Roman" w:hAnsi="Times New Roman"/>
        </w:rPr>
        <w:t xml:space="preserve"> </w:t>
      </w:r>
      <w:proofErr w:type="spellStart"/>
      <w:r w:rsidRPr="007C43BE">
        <w:rPr>
          <w:rFonts w:ascii="Times New Roman" w:hAnsi="Times New Roman"/>
        </w:rPr>
        <w:t>на</w:t>
      </w:r>
      <w:proofErr w:type="spellEnd"/>
      <w:r w:rsidRPr="007C43BE">
        <w:rPr>
          <w:rFonts w:ascii="Times New Roman" w:hAnsi="Times New Roman"/>
        </w:rPr>
        <w:t xml:space="preserve"> </w:t>
      </w:r>
      <w:proofErr w:type="spellStart"/>
      <w:r w:rsidRPr="007C43BE">
        <w:rPr>
          <w:rFonts w:ascii="Times New Roman" w:hAnsi="Times New Roman"/>
        </w:rPr>
        <w:t>поръчката</w:t>
      </w:r>
      <w:proofErr w:type="spellEnd"/>
      <w:r w:rsidRPr="007C43BE">
        <w:rPr>
          <w:rFonts w:ascii="Times New Roman" w:hAnsi="Times New Roman"/>
        </w:rPr>
        <w:t xml:space="preserve">: </w:t>
      </w:r>
      <w:r w:rsidR="004A03A5" w:rsidRPr="004A03A5">
        <w:rPr>
          <w:rFonts w:ascii="Calibri" w:hAnsi="Calibri"/>
          <w:b/>
          <w:bCs/>
          <w:color w:val="000000"/>
          <w:spacing w:val="-4"/>
          <w:szCs w:val="28"/>
          <w:lang w:eastAsia="bg-BG"/>
        </w:rPr>
        <w:t>„</w:t>
      </w:r>
      <w:proofErr w:type="spellStart"/>
      <w:r w:rsidR="004A03A5" w:rsidRPr="004A03A5">
        <w:rPr>
          <w:rFonts w:ascii="Calibri" w:hAnsi="Calibri"/>
          <w:b/>
          <w:bCs/>
          <w:i/>
          <w:color w:val="000000"/>
          <w:spacing w:val="-4"/>
          <w:szCs w:val="28"/>
          <w:lang w:eastAsia="bg-BG"/>
        </w:rPr>
        <w:t>Доставка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за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нуждите</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на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детските</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градини</w:t>
      </w:r>
      <w:proofErr w:type="spellEnd"/>
      <w:r w:rsidR="004A03A5" w:rsidRPr="004A03A5">
        <w:rPr>
          <w:rFonts w:ascii="Calibri" w:hAnsi="Calibri"/>
          <w:b/>
          <w:bCs/>
          <w:i/>
          <w:color w:val="000000"/>
          <w:spacing w:val="-4"/>
          <w:szCs w:val="28"/>
          <w:lang w:eastAsia="bg-BG"/>
        </w:rPr>
        <w:t xml:space="preserve"> и </w:t>
      </w:r>
      <w:proofErr w:type="spellStart"/>
      <w:r w:rsidR="004A03A5" w:rsidRPr="004A03A5">
        <w:rPr>
          <w:rFonts w:ascii="Calibri" w:hAnsi="Calibri"/>
          <w:b/>
          <w:bCs/>
          <w:i/>
          <w:color w:val="000000"/>
          <w:spacing w:val="-4"/>
          <w:szCs w:val="28"/>
          <w:lang w:eastAsia="bg-BG"/>
        </w:rPr>
        <w:t>детските</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ясли</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на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територията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на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община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Сопот</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на</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следните</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хранителни</w:t>
      </w:r>
      <w:proofErr w:type="spellEnd"/>
      <w:r w:rsidR="004A03A5" w:rsidRPr="004A03A5">
        <w:rPr>
          <w:rFonts w:ascii="Calibri" w:hAnsi="Calibri"/>
          <w:b/>
          <w:bCs/>
          <w:i/>
          <w:color w:val="000000"/>
          <w:spacing w:val="-4"/>
          <w:szCs w:val="28"/>
          <w:lang w:eastAsia="bg-BG"/>
        </w:rPr>
        <w:t xml:space="preserve"> </w:t>
      </w:r>
      <w:proofErr w:type="spellStart"/>
      <w:r w:rsidR="004A03A5" w:rsidRPr="004A03A5">
        <w:rPr>
          <w:rFonts w:ascii="Calibri" w:hAnsi="Calibri"/>
          <w:b/>
          <w:bCs/>
          <w:i/>
          <w:color w:val="000000"/>
          <w:spacing w:val="-4"/>
          <w:szCs w:val="28"/>
          <w:lang w:eastAsia="bg-BG"/>
        </w:rPr>
        <w:t>продукти</w:t>
      </w:r>
      <w:proofErr w:type="spellEnd"/>
      <w:r w:rsidR="004A03A5" w:rsidRPr="004A03A5">
        <w:rPr>
          <w:rFonts w:ascii="Calibri" w:hAnsi="Calibri"/>
          <w:b/>
          <w:bCs/>
          <w:i/>
          <w:color w:val="000000"/>
          <w:spacing w:val="-4"/>
          <w:szCs w:val="28"/>
          <w:lang w:eastAsia="bg-BG"/>
        </w:rPr>
        <w:t>:</w:t>
      </w:r>
    </w:p>
    <w:p w:rsidR="004A03A5" w:rsidRPr="004A03A5" w:rsidRDefault="004A03A5" w:rsidP="004A03A5">
      <w:pPr>
        <w:pStyle w:val="a6"/>
        <w:numPr>
          <w:ilvl w:val="0"/>
          <w:numId w:val="1"/>
        </w:numPr>
        <w:ind w:right="72"/>
        <w:rPr>
          <w:b/>
          <w:bCs/>
          <w:i/>
          <w:color w:val="000000"/>
          <w:spacing w:val="-4"/>
          <w:szCs w:val="28"/>
          <w:lang w:eastAsia="bg-BG"/>
        </w:rPr>
      </w:pPr>
      <w:proofErr w:type="spellStart"/>
      <w:r w:rsidRPr="004A03A5">
        <w:rPr>
          <w:b/>
          <w:bCs/>
          <w:i/>
          <w:color w:val="000000"/>
          <w:spacing w:val="-4"/>
          <w:szCs w:val="28"/>
          <w:lang w:eastAsia="bg-BG"/>
        </w:rPr>
        <w:t>мляко</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млечни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хранителни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продукти</w:t>
      </w:r>
      <w:proofErr w:type="spellEnd"/>
      <w:r w:rsidRPr="004A03A5">
        <w:rPr>
          <w:b/>
          <w:bCs/>
          <w:i/>
          <w:color w:val="000000"/>
          <w:spacing w:val="-4"/>
          <w:szCs w:val="28"/>
          <w:lang w:eastAsia="bg-BG"/>
        </w:rPr>
        <w:t>;</w:t>
      </w:r>
    </w:p>
    <w:p w:rsidR="004A03A5" w:rsidRPr="004A03A5" w:rsidRDefault="004A03A5" w:rsidP="004A03A5">
      <w:pPr>
        <w:pStyle w:val="a6"/>
        <w:numPr>
          <w:ilvl w:val="0"/>
          <w:numId w:val="1"/>
        </w:numPr>
        <w:ind w:right="72"/>
        <w:rPr>
          <w:b/>
          <w:bCs/>
          <w:i/>
          <w:color w:val="000000"/>
          <w:spacing w:val="-4"/>
          <w:szCs w:val="28"/>
          <w:lang w:eastAsia="bg-BG"/>
        </w:rPr>
      </w:pPr>
      <w:proofErr w:type="spellStart"/>
      <w:r w:rsidRPr="004A03A5">
        <w:rPr>
          <w:b/>
          <w:bCs/>
          <w:i/>
          <w:color w:val="000000"/>
          <w:spacing w:val="-4"/>
          <w:szCs w:val="28"/>
          <w:lang w:eastAsia="bg-BG"/>
        </w:rPr>
        <w:t>хляб</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тестени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изделия</w:t>
      </w:r>
      <w:proofErr w:type="spellEnd"/>
      <w:r w:rsidRPr="004A03A5">
        <w:rPr>
          <w:b/>
          <w:bCs/>
          <w:i/>
          <w:color w:val="000000"/>
          <w:spacing w:val="-4"/>
          <w:szCs w:val="28"/>
          <w:lang w:eastAsia="bg-BG"/>
        </w:rPr>
        <w:t xml:space="preserve">; </w:t>
      </w:r>
    </w:p>
    <w:p w:rsidR="004A03A5" w:rsidRPr="004A03A5" w:rsidRDefault="004A03A5" w:rsidP="004A03A5">
      <w:pPr>
        <w:pStyle w:val="a6"/>
        <w:numPr>
          <w:ilvl w:val="0"/>
          <w:numId w:val="1"/>
        </w:numPr>
        <w:ind w:right="72"/>
        <w:rPr>
          <w:b/>
          <w:bCs/>
          <w:i/>
          <w:color w:val="000000"/>
          <w:spacing w:val="-4"/>
          <w:szCs w:val="28"/>
          <w:lang w:eastAsia="bg-BG"/>
        </w:rPr>
      </w:pPr>
      <w:proofErr w:type="spellStart"/>
      <w:r w:rsidRPr="004A03A5">
        <w:rPr>
          <w:b/>
          <w:bCs/>
          <w:i/>
          <w:color w:val="000000"/>
          <w:spacing w:val="-4"/>
          <w:szCs w:val="28"/>
          <w:lang w:eastAsia="bg-BG"/>
        </w:rPr>
        <w:t>месо</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месни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хранителни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продукти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риба</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яйца</w:t>
      </w:r>
      <w:proofErr w:type="spellEnd"/>
      <w:r w:rsidRPr="004A03A5">
        <w:rPr>
          <w:b/>
          <w:bCs/>
          <w:i/>
          <w:color w:val="000000"/>
          <w:spacing w:val="-4"/>
          <w:szCs w:val="28"/>
          <w:lang w:eastAsia="bg-BG"/>
        </w:rPr>
        <w:t>;</w:t>
      </w:r>
    </w:p>
    <w:p w:rsidR="004A03A5" w:rsidRPr="004A03A5" w:rsidRDefault="004A03A5" w:rsidP="004A03A5">
      <w:pPr>
        <w:pStyle w:val="a6"/>
        <w:numPr>
          <w:ilvl w:val="0"/>
          <w:numId w:val="1"/>
        </w:numPr>
        <w:ind w:right="72"/>
        <w:rPr>
          <w:b/>
          <w:bCs/>
          <w:i/>
          <w:color w:val="000000"/>
          <w:spacing w:val="-4"/>
          <w:szCs w:val="28"/>
          <w:lang w:eastAsia="bg-BG"/>
        </w:rPr>
      </w:pPr>
      <w:proofErr w:type="spellStart"/>
      <w:r w:rsidRPr="004A03A5">
        <w:rPr>
          <w:b/>
          <w:bCs/>
          <w:i/>
          <w:color w:val="000000"/>
          <w:spacing w:val="-4"/>
          <w:szCs w:val="28"/>
          <w:lang w:eastAsia="bg-BG"/>
        </w:rPr>
        <w:t>пресни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плодове</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зеленчуци</w:t>
      </w:r>
      <w:proofErr w:type="spellEnd"/>
      <w:r w:rsidRPr="004A03A5">
        <w:rPr>
          <w:b/>
          <w:bCs/>
          <w:i/>
          <w:color w:val="000000"/>
          <w:spacing w:val="-4"/>
          <w:szCs w:val="28"/>
          <w:lang w:eastAsia="bg-BG"/>
        </w:rPr>
        <w:t>;</w:t>
      </w:r>
    </w:p>
    <w:p w:rsidR="001F0D03" w:rsidRPr="004A03A5" w:rsidRDefault="004A03A5" w:rsidP="001F0D03">
      <w:pPr>
        <w:pStyle w:val="a6"/>
        <w:numPr>
          <w:ilvl w:val="0"/>
          <w:numId w:val="1"/>
        </w:numPr>
        <w:ind w:right="72"/>
        <w:rPr>
          <w:b/>
          <w:bCs/>
          <w:i/>
          <w:color w:val="000000"/>
          <w:spacing w:val="-4"/>
          <w:szCs w:val="28"/>
          <w:lang w:eastAsia="bg-BG"/>
        </w:rPr>
      </w:pPr>
      <w:proofErr w:type="spellStart"/>
      <w:proofErr w:type="gramStart"/>
      <w:r w:rsidRPr="004A03A5">
        <w:rPr>
          <w:b/>
          <w:bCs/>
          <w:i/>
          <w:color w:val="000000"/>
          <w:spacing w:val="-4"/>
          <w:szCs w:val="28"/>
          <w:lang w:eastAsia="bg-BG"/>
        </w:rPr>
        <w:t>плодови</w:t>
      </w:r>
      <w:proofErr w:type="spellEnd"/>
      <w:proofErr w:type="gramEnd"/>
      <w:r w:rsidRPr="004A03A5">
        <w:rPr>
          <w:b/>
          <w:bCs/>
          <w:i/>
          <w:color w:val="000000"/>
          <w:spacing w:val="-4"/>
          <w:szCs w:val="28"/>
          <w:lang w:eastAsia="bg-BG"/>
        </w:rPr>
        <w:t xml:space="preserve"> и </w:t>
      </w:r>
      <w:proofErr w:type="spellStart"/>
      <w:r w:rsidRPr="004A03A5">
        <w:rPr>
          <w:b/>
          <w:bCs/>
          <w:i/>
          <w:color w:val="000000"/>
          <w:spacing w:val="-4"/>
          <w:szCs w:val="28"/>
          <w:lang w:eastAsia="bg-BG"/>
        </w:rPr>
        <w:t>зеленчукови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консерви</w:t>
      </w:r>
      <w:proofErr w:type="spellEnd"/>
      <w:r w:rsidRPr="004A03A5">
        <w:rPr>
          <w:b/>
          <w:bCs/>
          <w:i/>
          <w:color w:val="000000"/>
          <w:spacing w:val="-4"/>
          <w:szCs w:val="28"/>
          <w:lang w:eastAsia="bg-BG"/>
        </w:rPr>
        <w:t xml:space="preserve"> и </w:t>
      </w:r>
      <w:proofErr w:type="spellStart"/>
      <w:r w:rsidRPr="004A03A5">
        <w:rPr>
          <w:b/>
          <w:bCs/>
          <w:i/>
          <w:color w:val="000000"/>
          <w:spacing w:val="-4"/>
          <w:szCs w:val="28"/>
          <w:lang w:eastAsia="bg-BG"/>
        </w:rPr>
        <w:t>пакетирани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хранителни</w:t>
      </w:r>
      <w:proofErr w:type="spellEnd"/>
      <w:r w:rsidRPr="004A03A5">
        <w:rPr>
          <w:b/>
          <w:bCs/>
          <w:i/>
          <w:color w:val="000000"/>
          <w:spacing w:val="-4"/>
          <w:szCs w:val="28"/>
          <w:lang w:eastAsia="bg-BG"/>
        </w:rPr>
        <w:t xml:space="preserve"> </w:t>
      </w:r>
      <w:proofErr w:type="spellStart"/>
      <w:r w:rsidRPr="004A03A5">
        <w:rPr>
          <w:b/>
          <w:bCs/>
          <w:i/>
          <w:color w:val="000000"/>
          <w:spacing w:val="-4"/>
          <w:szCs w:val="28"/>
          <w:lang w:eastAsia="bg-BG"/>
        </w:rPr>
        <w:t>продукти</w:t>
      </w:r>
      <w:proofErr w:type="spellEnd"/>
      <w:r w:rsidRPr="004A03A5">
        <w:rPr>
          <w:b/>
          <w:bCs/>
          <w:i/>
          <w:color w:val="000000"/>
          <w:spacing w:val="-4"/>
          <w:szCs w:val="28"/>
          <w:lang w:eastAsia="bg-BG"/>
        </w:rPr>
        <w:t>”</w:t>
      </w:r>
      <w:bookmarkStart w:id="0" w:name="_GoBack"/>
      <w:bookmarkEnd w:id="0"/>
      <w:r w:rsidR="001F0D03" w:rsidRPr="004A03A5">
        <w:rPr>
          <w:rFonts w:ascii="Calibri" w:hAnsi="Calibri"/>
          <w:b/>
          <w:bCs/>
          <w:i/>
          <w:color w:val="000000"/>
          <w:spacing w:val="-4"/>
          <w:szCs w:val="28"/>
          <w:lang w:val="en-US" w:eastAsia="bg-BG"/>
        </w:rPr>
        <w:t>.</w:t>
      </w:r>
    </w:p>
    <w:p w:rsidR="00012465" w:rsidRPr="007C43BE" w:rsidRDefault="00012465" w:rsidP="001F0D03">
      <w:pPr>
        <w:autoSpaceDE w:val="0"/>
        <w:autoSpaceDN w:val="0"/>
        <w:adjustRightInd w:val="0"/>
        <w:ind w:firstLine="708"/>
        <w:jc w:val="both"/>
        <w:rPr>
          <w:rFonts w:ascii="Times New Roman" w:hAnsi="Times New Roman"/>
          <w:sz w:val="24"/>
          <w:szCs w:val="24"/>
        </w:rPr>
      </w:pPr>
    </w:p>
    <w:p w:rsidR="00012465"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w:t>
            </w:r>
          </w:p>
        </w:tc>
        <w:tc>
          <w:tcPr>
            <w:tcW w:w="4580"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Наименование на документа</w:t>
            </w:r>
          </w:p>
        </w:tc>
        <w:tc>
          <w:tcPr>
            <w:tcW w:w="1954"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Оригинал или заверено копие</w:t>
            </w:r>
          </w:p>
        </w:tc>
        <w:tc>
          <w:tcPr>
            <w:tcW w:w="1937"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 стр. ..........</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1</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2</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3</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US" w:eastAsia="bg-BG"/>
              </w:rPr>
            </w:pPr>
            <w:r w:rsidRPr="007E6A83">
              <w:rPr>
                <w:rFonts w:ascii="Times New Roman" w:hAnsi="Times New Roman"/>
                <w:sz w:val="24"/>
                <w:szCs w:val="24"/>
                <w:lang w:val="en-US" w:eastAsia="bg-BG"/>
              </w:rPr>
              <w:t>….</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9288" w:type="dxa"/>
            <w:gridSpan w:val="4"/>
            <w:vAlign w:val="center"/>
          </w:tcPr>
          <w:p w:rsidR="00012465" w:rsidRPr="007E6A83" w:rsidRDefault="00012465" w:rsidP="00CE174F">
            <w:pPr>
              <w:spacing w:after="0" w:line="240" w:lineRule="auto"/>
              <w:jc w:val="center"/>
              <w:rPr>
                <w:rFonts w:ascii="Times New Roman" w:hAnsi="Times New Roman"/>
                <w:b/>
                <w:sz w:val="24"/>
                <w:szCs w:val="24"/>
                <w:lang w:eastAsia="bg-BG"/>
              </w:rPr>
            </w:pPr>
          </w:p>
          <w:p w:rsidR="00012465" w:rsidRPr="007E6A83" w:rsidRDefault="00012465" w:rsidP="00012465">
            <w:pPr>
              <w:spacing w:after="0" w:line="240" w:lineRule="auto"/>
              <w:jc w:val="center"/>
              <w:rPr>
                <w:rFonts w:ascii="Times New Roman" w:hAnsi="Times New Roman"/>
                <w:sz w:val="24"/>
                <w:szCs w:val="24"/>
                <w:lang w:eastAsia="bg-BG"/>
              </w:rPr>
            </w:pPr>
            <w:proofErr w:type="spellStart"/>
            <w:r>
              <w:rPr>
                <w:rFonts w:ascii="Times New Roman" w:hAnsi="Times New Roman"/>
                <w:b/>
                <w:sz w:val="24"/>
                <w:szCs w:val="24"/>
                <w:lang w:val="ru-RU" w:eastAsia="bg-BG"/>
              </w:rPr>
              <w:t>Съдържание</w:t>
            </w:r>
            <w:proofErr w:type="spellEnd"/>
            <w:r>
              <w:rPr>
                <w:rFonts w:ascii="Times New Roman" w:hAnsi="Times New Roman"/>
                <w:b/>
                <w:sz w:val="24"/>
                <w:szCs w:val="24"/>
                <w:lang w:val="ru-RU" w:eastAsia="bg-BG"/>
              </w:rPr>
              <w:t xml:space="preserve"> на </w:t>
            </w:r>
            <w:proofErr w:type="spellStart"/>
            <w:r>
              <w:rPr>
                <w:rFonts w:ascii="Times New Roman" w:hAnsi="Times New Roman"/>
                <w:b/>
                <w:sz w:val="24"/>
                <w:szCs w:val="24"/>
                <w:lang w:val="ru-RU" w:eastAsia="bg-BG"/>
              </w:rPr>
              <w:t>Плик</w:t>
            </w:r>
            <w:proofErr w:type="spellEnd"/>
            <w:r w:rsidRPr="007E6A83">
              <w:rPr>
                <w:rFonts w:ascii="Times New Roman" w:hAnsi="Times New Roman"/>
                <w:b/>
                <w:sz w:val="24"/>
                <w:szCs w:val="24"/>
                <w:lang w:val="ru-RU" w:eastAsia="bg-BG"/>
              </w:rPr>
              <w:t xml:space="preserve"> – </w:t>
            </w:r>
            <w:r w:rsidRPr="007E6A83">
              <w:rPr>
                <w:rFonts w:ascii="Times New Roman" w:hAnsi="Times New Roman"/>
                <w:b/>
                <w:sz w:val="24"/>
                <w:szCs w:val="24"/>
                <w:lang w:eastAsia="bg-BG"/>
              </w:rPr>
              <w:t>„</w:t>
            </w:r>
            <w:proofErr w:type="spellStart"/>
            <w:r w:rsidRPr="007E6A83">
              <w:rPr>
                <w:rFonts w:ascii="Times New Roman" w:hAnsi="Times New Roman"/>
                <w:b/>
                <w:sz w:val="24"/>
                <w:szCs w:val="24"/>
                <w:lang w:val="ru-RU" w:eastAsia="bg-BG"/>
              </w:rPr>
              <w:t>Предлаган</w:t>
            </w:r>
            <w:r>
              <w:rPr>
                <w:rFonts w:ascii="Times New Roman" w:hAnsi="Times New Roman"/>
                <w:b/>
                <w:sz w:val="24"/>
                <w:szCs w:val="24"/>
                <w:lang w:val="ru-RU" w:eastAsia="bg-BG"/>
              </w:rPr>
              <w:t>и</w:t>
            </w:r>
            <w:proofErr w:type="spellEnd"/>
            <w:r w:rsidRPr="007E6A83">
              <w:rPr>
                <w:rFonts w:ascii="Times New Roman" w:hAnsi="Times New Roman"/>
                <w:b/>
                <w:sz w:val="24"/>
                <w:szCs w:val="24"/>
                <w:lang w:val="ru-RU" w:eastAsia="bg-BG"/>
              </w:rPr>
              <w:t xml:space="preserve"> </w:t>
            </w:r>
            <w:proofErr w:type="spellStart"/>
            <w:r w:rsidRPr="007E6A83">
              <w:rPr>
                <w:rFonts w:ascii="Times New Roman" w:hAnsi="Times New Roman"/>
                <w:b/>
                <w:sz w:val="24"/>
                <w:szCs w:val="24"/>
                <w:lang w:val="ru-RU" w:eastAsia="bg-BG"/>
              </w:rPr>
              <w:t>цен</w:t>
            </w:r>
            <w:r>
              <w:rPr>
                <w:rFonts w:ascii="Times New Roman" w:hAnsi="Times New Roman"/>
                <w:b/>
                <w:sz w:val="24"/>
                <w:szCs w:val="24"/>
                <w:lang w:val="ru-RU" w:eastAsia="bg-BG"/>
              </w:rPr>
              <w:t>ови</w:t>
            </w:r>
            <w:proofErr w:type="spellEnd"/>
            <w:r>
              <w:rPr>
                <w:rFonts w:ascii="Times New Roman" w:hAnsi="Times New Roman"/>
                <w:b/>
                <w:sz w:val="24"/>
                <w:szCs w:val="24"/>
                <w:lang w:val="ru-RU" w:eastAsia="bg-BG"/>
              </w:rPr>
              <w:t xml:space="preserve"> </w:t>
            </w:r>
            <w:proofErr w:type="spellStart"/>
            <w:r>
              <w:rPr>
                <w:rFonts w:ascii="Times New Roman" w:hAnsi="Times New Roman"/>
                <w:b/>
                <w:sz w:val="24"/>
                <w:szCs w:val="24"/>
                <w:lang w:val="ru-RU" w:eastAsia="bg-BG"/>
              </w:rPr>
              <w:t>параметри</w:t>
            </w:r>
            <w:proofErr w:type="spellEnd"/>
            <w:r w:rsidRPr="007E6A83">
              <w:rPr>
                <w:rFonts w:ascii="Times New Roman" w:hAnsi="Times New Roman"/>
                <w:b/>
                <w:sz w:val="24"/>
                <w:szCs w:val="24"/>
                <w:lang w:val="ru-RU" w:eastAsia="bg-BG"/>
              </w:rPr>
              <w:t>”</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bl>
    <w:p w:rsidR="00012465"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012465" w:rsidRPr="007E6A83" w:rsidRDefault="00012465" w:rsidP="00CE174F">
            <w:pPr>
              <w:spacing w:after="0" w:line="360" w:lineRule="auto"/>
              <w:jc w:val="both"/>
              <w:rPr>
                <w:rFonts w:ascii="Times New Roman" w:hAnsi="Times New Roman"/>
                <w:sz w:val="24"/>
                <w:szCs w:val="24"/>
                <w:lang w:val="en-AU" w:eastAsia="bg-BG"/>
              </w:rPr>
            </w:pP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012465" w:rsidRDefault="00012465" w:rsidP="00012465">
      <w:pPr>
        <w:jc w:val="both"/>
        <w:rPr>
          <w:rFonts w:ascii="Times New Roman" w:hAnsi="Times New Roman"/>
          <w:i/>
          <w:sz w:val="24"/>
          <w:szCs w:val="24"/>
          <w:lang w:val="ru-RU"/>
        </w:rPr>
      </w:pPr>
    </w:p>
    <w:p w:rsidR="00012465" w:rsidRDefault="00012465" w:rsidP="00012465">
      <w:pPr>
        <w:jc w:val="both"/>
        <w:rPr>
          <w:rFonts w:ascii="Times New Roman" w:hAnsi="Times New Roman"/>
          <w:i/>
          <w:sz w:val="24"/>
          <w:szCs w:val="24"/>
          <w:lang w:val="ru-RU"/>
        </w:rPr>
      </w:pPr>
    </w:p>
    <w:p w:rsidR="00012465" w:rsidRDefault="00012465" w:rsidP="00012465">
      <w:pPr>
        <w:jc w:val="both"/>
      </w:pPr>
      <w:proofErr w:type="spellStart"/>
      <w:r w:rsidRPr="007E6A83">
        <w:rPr>
          <w:rFonts w:ascii="Times New Roman" w:hAnsi="Times New Roman"/>
          <w:i/>
          <w:sz w:val="24"/>
          <w:szCs w:val="24"/>
          <w:lang w:val="ru-RU"/>
        </w:rPr>
        <w:t>Забележка</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Участниците</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могат</w:t>
      </w:r>
      <w:proofErr w:type="spellEnd"/>
      <w:r w:rsidRPr="007E6A83">
        <w:rPr>
          <w:rFonts w:ascii="Times New Roman" w:hAnsi="Times New Roman"/>
          <w:i/>
          <w:sz w:val="24"/>
          <w:szCs w:val="24"/>
          <w:lang w:val="ru-RU"/>
        </w:rPr>
        <w:t xml:space="preserve"> да </w:t>
      </w:r>
      <w:proofErr w:type="gramStart"/>
      <w:r w:rsidRPr="007E6A83">
        <w:rPr>
          <w:rFonts w:ascii="Times New Roman" w:hAnsi="Times New Roman"/>
          <w:i/>
          <w:sz w:val="24"/>
          <w:szCs w:val="24"/>
          <w:lang w:val="ru-RU"/>
        </w:rPr>
        <w:t xml:space="preserve">добавят </w:t>
      </w:r>
      <w:proofErr w:type="spellStart"/>
      <w:r w:rsidRPr="007E6A83">
        <w:rPr>
          <w:rFonts w:ascii="Times New Roman" w:hAnsi="Times New Roman"/>
          <w:i/>
          <w:sz w:val="24"/>
          <w:szCs w:val="24"/>
          <w:lang w:val="ru-RU"/>
        </w:rPr>
        <w:t>редове</w:t>
      </w:r>
      <w:proofErr w:type="spellEnd"/>
      <w:r w:rsidRPr="007E6A83">
        <w:rPr>
          <w:rFonts w:ascii="Times New Roman" w:hAnsi="Times New Roman"/>
          <w:i/>
          <w:sz w:val="24"/>
          <w:szCs w:val="24"/>
          <w:lang w:val="ru-RU"/>
        </w:rPr>
        <w:t xml:space="preserve"> в </w:t>
      </w:r>
      <w:proofErr w:type="spellStart"/>
      <w:r w:rsidRPr="007E6A83">
        <w:rPr>
          <w:rFonts w:ascii="Times New Roman" w:hAnsi="Times New Roman"/>
          <w:i/>
          <w:sz w:val="24"/>
          <w:szCs w:val="24"/>
          <w:lang w:val="ru-RU"/>
        </w:rPr>
        <w:t>зависимост</w:t>
      </w:r>
      <w:proofErr w:type="spellEnd"/>
      <w:r w:rsidRPr="007E6A83">
        <w:rPr>
          <w:rFonts w:ascii="Times New Roman" w:hAnsi="Times New Roman"/>
          <w:i/>
          <w:sz w:val="24"/>
          <w:szCs w:val="24"/>
          <w:lang w:val="ru-RU"/>
        </w:rPr>
        <w:t xml:space="preserve"> от </w:t>
      </w:r>
      <w:proofErr w:type="spellStart"/>
      <w:r w:rsidRPr="007E6A83">
        <w:rPr>
          <w:rFonts w:ascii="Times New Roman" w:hAnsi="Times New Roman"/>
          <w:i/>
          <w:sz w:val="24"/>
          <w:szCs w:val="24"/>
          <w:lang w:val="ru-RU"/>
        </w:rPr>
        <w:t>тяхната</w:t>
      </w:r>
      <w:proofErr w:type="spellEnd"/>
      <w:r w:rsidRPr="007E6A83">
        <w:rPr>
          <w:rFonts w:ascii="Times New Roman" w:hAnsi="Times New Roman"/>
          <w:i/>
          <w:sz w:val="24"/>
          <w:szCs w:val="24"/>
          <w:lang w:val="ru-RU"/>
        </w:rPr>
        <w:t xml:space="preserve"> конкретна</w:t>
      </w:r>
      <w:proofErr w:type="gramEnd"/>
      <w:r w:rsidRPr="007E6A83">
        <w:rPr>
          <w:rFonts w:ascii="Times New Roman" w:hAnsi="Times New Roman"/>
          <w:i/>
          <w:sz w:val="24"/>
          <w:szCs w:val="24"/>
          <w:lang w:val="ru-RU"/>
        </w:rPr>
        <w:t xml:space="preserve"> оферта</w:t>
      </w:r>
      <w:r w:rsidRPr="0058069D">
        <w:t xml:space="preserve"> </w:t>
      </w:r>
    </w:p>
    <w:p w:rsidR="00E2453C" w:rsidRDefault="00E2453C"/>
    <w:sectPr w:rsidR="00E2453C"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1F0D03"/>
    <w:rsid w:val="004A03A5"/>
    <w:rsid w:val="00C7548D"/>
    <w:rsid w:val="00E245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 w:id="16484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2016-06-01T05:49:00Z</dcterms:created>
  <dcterms:modified xsi:type="dcterms:W3CDTF">2016-08-01T10:00:00Z</dcterms:modified>
</cp:coreProperties>
</file>